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B058D" w14:textId="77777777"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14:paraId="6630C89D" w14:textId="77777777" w:rsidR="008339B6" w:rsidRPr="00926A57" w:rsidRDefault="008339B6" w:rsidP="00307929">
      <w:pPr>
        <w:pStyle w:val="BodyText"/>
        <w:jc w:val="center"/>
        <w:rPr>
          <w:rFonts w:asciiTheme="majorHAnsi" w:hAnsiTheme="majorHAnsi"/>
          <w:b/>
          <w:i/>
          <w:sz w:val="21"/>
          <w:u w:val="single"/>
        </w:rPr>
      </w:pPr>
    </w:p>
    <w:p w14:paraId="788D196E" w14:textId="77777777"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14:paraId="58158E77" w14:textId="77777777"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14:paraId="4E074EA9" w14:textId="77777777" w:rsidR="00307929" w:rsidRPr="00926A57" w:rsidRDefault="00307929" w:rsidP="00307929">
      <w:pPr>
        <w:autoSpaceDE w:val="0"/>
        <w:autoSpaceDN w:val="0"/>
        <w:adjustRightInd w:val="0"/>
        <w:jc w:val="center"/>
        <w:rPr>
          <w:rFonts w:asciiTheme="majorHAnsi" w:hAnsiTheme="majorHAnsi"/>
          <w:sz w:val="21"/>
        </w:rPr>
      </w:pPr>
    </w:p>
    <w:p w14:paraId="096184A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14:paraId="7D2B0402" w14:textId="77777777" w:rsidR="00307929" w:rsidRPr="00926A57" w:rsidRDefault="00307929" w:rsidP="00307929">
      <w:pPr>
        <w:tabs>
          <w:tab w:val="left" w:pos="360"/>
          <w:tab w:val="left" w:pos="540"/>
          <w:tab w:val="left" w:pos="720"/>
        </w:tabs>
        <w:rPr>
          <w:rFonts w:asciiTheme="majorHAnsi" w:hAnsiTheme="majorHAnsi"/>
          <w:sz w:val="21"/>
        </w:rPr>
      </w:pPr>
    </w:p>
    <w:p w14:paraId="7645BEE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14:paraId="6CB99F9F" w14:textId="77777777" w:rsidR="00307929" w:rsidRPr="00926A57" w:rsidRDefault="00307929" w:rsidP="00307929">
      <w:pPr>
        <w:tabs>
          <w:tab w:val="left" w:pos="360"/>
          <w:tab w:val="left" w:pos="540"/>
          <w:tab w:val="left" w:pos="720"/>
        </w:tabs>
        <w:rPr>
          <w:rFonts w:asciiTheme="majorHAnsi" w:hAnsiTheme="majorHAnsi"/>
          <w:sz w:val="21"/>
        </w:rPr>
      </w:pPr>
    </w:p>
    <w:p w14:paraId="282D92C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14:paraId="77645AB7"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PECO Energy Company (“PECO”)</w:t>
      </w:r>
    </w:p>
    <w:p w14:paraId="5FF925CD" w14:textId="07898C13" w:rsidR="00307929" w:rsidRPr="00B95C4B" w:rsidRDefault="00307929" w:rsidP="00307929">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c/o NERA Economic Consulting (“NERA”)</w:t>
      </w:r>
    </w:p>
    <w:p w14:paraId="742C051B"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Independent Evaluator</w:t>
      </w:r>
    </w:p>
    <w:p w14:paraId="57CCE2A1" w14:textId="77777777" w:rsidR="00A14079" w:rsidRPr="00B95C4B" w:rsidRDefault="00A54B78" w:rsidP="00A54B78">
      <w:pPr>
        <w:rPr>
          <w:rFonts w:asciiTheme="majorHAnsi" w:hAnsiTheme="majorHAnsi"/>
          <w:sz w:val="21"/>
          <w:szCs w:val="21"/>
        </w:rPr>
      </w:pPr>
      <w:r w:rsidRPr="00B95C4B">
        <w:rPr>
          <w:rFonts w:asciiTheme="majorHAnsi" w:hAnsiTheme="majorHAnsi"/>
          <w:sz w:val="21"/>
          <w:szCs w:val="21"/>
        </w:rPr>
        <w:t xml:space="preserve">PECO Default Service Program </w:t>
      </w:r>
    </w:p>
    <w:p w14:paraId="3B3937A6" w14:textId="2760337B" w:rsidR="00307929" w:rsidRDefault="00B35BDC" w:rsidP="00307929">
      <w:pPr>
        <w:tabs>
          <w:tab w:val="left" w:pos="360"/>
          <w:tab w:val="left" w:pos="540"/>
          <w:tab w:val="left" w:pos="720"/>
        </w:tabs>
        <w:rPr>
          <w:rFonts w:asciiTheme="majorHAnsi" w:hAnsiTheme="majorHAnsi"/>
          <w:sz w:val="21"/>
          <w:szCs w:val="21"/>
        </w:rPr>
      </w:pPr>
      <w:hyperlink r:id="rId8" w:history="1">
        <w:r w:rsidR="00744D69" w:rsidRPr="009D3F4E">
          <w:rPr>
            <w:rStyle w:val="Hyperlink"/>
            <w:rFonts w:asciiTheme="majorHAnsi" w:hAnsiTheme="majorHAnsi"/>
            <w:sz w:val="21"/>
            <w:szCs w:val="21"/>
          </w:rPr>
          <w:t>PECOProcurement@nera.com</w:t>
        </w:r>
      </w:hyperlink>
    </w:p>
    <w:p w14:paraId="51FEFF86" w14:textId="77777777" w:rsidR="00744D69" w:rsidRPr="00926A57" w:rsidRDefault="00744D69" w:rsidP="00307929">
      <w:pPr>
        <w:tabs>
          <w:tab w:val="left" w:pos="360"/>
          <w:tab w:val="left" w:pos="540"/>
          <w:tab w:val="left" w:pos="720"/>
        </w:tabs>
        <w:rPr>
          <w:rFonts w:asciiTheme="majorHAnsi" w:hAnsiTheme="majorHAnsi"/>
          <w:sz w:val="21"/>
        </w:rPr>
      </w:pPr>
    </w:p>
    <w:p w14:paraId="1D18AC3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14:paraId="56940D81" w14:textId="7EA2A878" w:rsidR="00307929" w:rsidRPr="00926A57" w:rsidRDefault="008339B6" w:rsidP="00307929">
      <w:pPr>
        <w:tabs>
          <w:tab w:val="left" w:pos="360"/>
          <w:tab w:val="left" w:pos="540"/>
          <w:tab w:val="left" w:pos="720"/>
        </w:tabs>
        <w:rPr>
          <w:rFonts w:asciiTheme="majorHAnsi" w:hAnsiTheme="majorHAnsi"/>
          <w:sz w:val="21"/>
        </w:rPr>
      </w:pPr>
      <w:r w:rsidRPr="001862D4">
        <w:rPr>
          <w:rFonts w:asciiTheme="majorHAnsi" w:hAnsiTheme="majorHAnsi"/>
          <w:sz w:val="21"/>
        </w:rPr>
        <w:t xml:space="preserve">[Name of </w:t>
      </w:r>
      <w:r w:rsidR="00761198" w:rsidRPr="001862D4">
        <w:rPr>
          <w:rFonts w:asciiTheme="majorHAnsi" w:hAnsiTheme="majorHAnsi"/>
          <w:sz w:val="21"/>
        </w:rPr>
        <w:t>Applicant</w:t>
      </w:r>
      <w:r w:rsidR="00307929" w:rsidRPr="001862D4">
        <w:rPr>
          <w:rFonts w:asciiTheme="majorHAnsi" w:hAnsiTheme="majorHAnsi"/>
          <w:sz w:val="21"/>
        </w:rPr>
        <w:t>]</w:t>
      </w:r>
    </w:p>
    <w:p w14:paraId="08D6DEF0"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14:paraId="36336532" w14:textId="77777777" w:rsidR="00307929" w:rsidRPr="00926A57" w:rsidRDefault="00307929" w:rsidP="00307929">
      <w:pPr>
        <w:tabs>
          <w:tab w:val="left" w:pos="360"/>
          <w:tab w:val="left" w:pos="540"/>
          <w:tab w:val="left" w:pos="720"/>
        </w:tabs>
        <w:rPr>
          <w:rFonts w:asciiTheme="majorHAnsi" w:hAnsiTheme="majorHAnsi"/>
          <w:sz w:val="21"/>
        </w:rPr>
      </w:pPr>
    </w:p>
    <w:p w14:paraId="6CBDF7FE" w14:textId="0116148B"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w:t>
      </w:r>
      <w:r w:rsidR="00B54B73" w:rsidRPr="00B465ED">
        <w:rPr>
          <w:rFonts w:asciiTheme="majorHAnsi" w:hAnsiTheme="majorHAnsi"/>
          <w:sz w:val="21"/>
        </w:rPr>
        <w:t xml:space="preserve">earlier than </w:t>
      </w:r>
      <w:r w:rsidR="00B35BDC">
        <w:rPr>
          <w:rFonts w:asciiTheme="majorHAnsi" w:hAnsiTheme="majorHAnsi"/>
          <w:sz w:val="21"/>
        </w:rPr>
        <w:t>October 12, 2022</w:t>
      </w:r>
      <w:r w:rsidR="00B54B73" w:rsidRPr="00B465ED">
        <w:rPr>
          <w:rFonts w:asciiTheme="majorHAnsi" w:hAnsiTheme="majorHAnsi"/>
          <w:sz w:val="21"/>
        </w:rPr>
        <w:t>]</w:t>
      </w:r>
      <w:r w:rsidR="00077022" w:rsidRPr="00B465ED">
        <w:rPr>
          <w:rFonts w:asciiTheme="majorHAnsi" w:hAnsiTheme="majorHAnsi"/>
          <w:sz w:val="21"/>
        </w:rPr>
        <w:t xml:space="preserve"> (the</w:t>
      </w:r>
      <w:r w:rsidR="00077022" w:rsidRPr="00926A57">
        <w:rPr>
          <w:rFonts w:asciiTheme="majorHAnsi" w:hAnsiTheme="majorHAnsi"/>
          <w:sz w:val="21"/>
        </w:rPr>
        <w:t xml:space="preserve"> “Expiration Date”)</w:t>
      </w:r>
      <w:r w:rsidRPr="00926A57">
        <w:rPr>
          <w:rFonts w:asciiTheme="majorHAnsi" w:hAnsiTheme="majorHAnsi"/>
          <w:sz w:val="21"/>
        </w:rPr>
        <w:t xml:space="preserve">, unless terminated earlier in accordance with the provisions of Paragraph 9 hereof. </w:t>
      </w:r>
    </w:p>
    <w:p w14:paraId="4EDFBA64" w14:textId="77777777" w:rsidR="00307929" w:rsidRPr="00926A57" w:rsidRDefault="00307929" w:rsidP="00307929">
      <w:pPr>
        <w:ind w:left="360" w:hanging="360"/>
        <w:rPr>
          <w:rFonts w:asciiTheme="majorHAnsi" w:hAnsiTheme="majorHAnsi"/>
          <w:sz w:val="21"/>
        </w:rPr>
      </w:pPr>
    </w:p>
    <w:p w14:paraId="77FE768D" w14:textId="06522E1C"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w:t>
      </w:r>
      <w:r w:rsidR="0036540F" w:rsidRPr="001862D4">
        <w:rPr>
          <w:rFonts w:asciiTheme="majorHAnsi" w:hAnsiTheme="majorHAnsi"/>
          <w:sz w:val="21"/>
        </w:rPr>
        <w:t xml:space="preserve">by </w:t>
      </w:r>
      <w:r w:rsidR="00761198" w:rsidRPr="001862D4">
        <w:rPr>
          <w:rFonts w:asciiTheme="majorHAnsi" w:hAnsiTheme="majorHAnsi"/>
          <w:sz w:val="21"/>
        </w:rPr>
        <w:t xml:space="preserve">Paragraph </w:t>
      </w:r>
      <w:r w:rsidR="0036540F" w:rsidRPr="001862D4">
        <w:rPr>
          <w:rFonts w:asciiTheme="majorHAnsi" w:hAnsiTheme="majorHAnsi"/>
          <w:sz w:val="21"/>
        </w:rPr>
        <w:t>3 hereof</w:t>
      </w:r>
      <w:r w:rsidR="0036540F" w:rsidRPr="00926A57">
        <w:rPr>
          <w:rFonts w:asciiTheme="majorHAnsi" w:hAnsiTheme="majorHAnsi"/>
          <w:sz w:val="21"/>
        </w:rPr>
        <w:t xml:space="preserve">,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14:paraId="7816F276" w14:textId="77777777" w:rsidR="00307929" w:rsidRPr="00926A57" w:rsidRDefault="00307929" w:rsidP="00307929">
      <w:pPr>
        <w:ind w:left="360" w:hanging="360"/>
        <w:rPr>
          <w:rFonts w:asciiTheme="majorHAnsi" w:hAnsiTheme="majorHAnsi"/>
          <w:sz w:val="21"/>
        </w:rPr>
      </w:pPr>
    </w:p>
    <w:p w14:paraId="236080CB" w14:textId="77777777"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proofErr w:type="gramStart"/>
      <w:r w:rsidR="009F18C9" w:rsidRPr="00926A57">
        <w:rPr>
          <w:rFonts w:asciiTheme="majorHAnsi" w:hAnsiTheme="majorHAnsi"/>
          <w:sz w:val="21"/>
        </w:rPr>
        <w:t>”</w:t>
      </w:r>
      <w:r w:rsidRPr="00926A57">
        <w:rPr>
          <w:rFonts w:asciiTheme="majorHAnsi" w:hAnsiTheme="majorHAnsi"/>
          <w:sz w:val="21"/>
        </w:rPr>
        <w:t>;</w:t>
      </w:r>
      <w:proofErr w:type="gramEnd"/>
      <w:r w:rsidRPr="00926A57">
        <w:rPr>
          <w:rFonts w:asciiTheme="majorHAnsi" w:hAnsiTheme="majorHAnsi"/>
          <w:sz w:val="21"/>
        </w:rPr>
        <w:t xml:space="preserve"> or</w:t>
      </w:r>
    </w:p>
    <w:p w14:paraId="4839C330" w14:textId="77777777" w:rsidR="00307929" w:rsidRPr="00926A57" w:rsidRDefault="00307929" w:rsidP="00307929">
      <w:pPr>
        <w:ind w:left="720" w:hanging="360"/>
        <w:rPr>
          <w:rFonts w:asciiTheme="majorHAnsi" w:hAnsiTheme="majorHAnsi"/>
          <w:sz w:val="21"/>
        </w:rPr>
      </w:pPr>
    </w:p>
    <w:p w14:paraId="6B01E14D" w14:textId="77777777" w:rsidR="008339B6" w:rsidRPr="00926A57" w:rsidRDefault="008339B6" w:rsidP="00307929">
      <w:pPr>
        <w:ind w:left="720" w:hanging="360"/>
        <w:rPr>
          <w:rFonts w:asciiTheme="majorHAnsi" w:hAnsiTheme="majorHAnsi"/>
          <w:sz w:val="21"/>
        </w:rPr>
      </w:pPr>
      <w:r w:rsidRPr="00926A57">
        <w:rPr>
          <w:rFonts w:asciiTheme="majorHAnsi" w:hAnsiTheme="majorHAnsi"/>
          <w:sz w:val="21"/>
        </w:rPr>
        <w:t xml:space="preserve">b)  “the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14:paraId="422D3125" w14:textId="77777777" w:rsidR="008339B6" w:rsidRPr="00926A57" w:rsidRDefault="008339B6" w:rsidP="00307929">
      <w:pPr>
        <w:ind w:left="720" w:hanging="360"/>
        <w:rPr>
          <w:rFonts w:asciiTheme="majorHAnsi" w:hAnsiTheme="majorHAnsi"/>
          <w:sz w:val="21"/>
        </w:rPr>
      </w:pPr>
    </w:p>
    <w:p w14:paraId="5AC3411D" w14:textId="77777777" w:rsidR="005B4F1F" w:rsidRPr="00926A57" w:rsidRDefault="008339B6" w:rsidP="00307929">
      <w:pPr>
        <w:ind w:left="720" w:hanging="360"/>
        <w:rPr>
          <w:rFonts w:asciiTheme="majorHAnsi" w:hAnsiTheme="majorHAnsi"/>
          <w:sz w:val="21"/>
        </w:rPr>
      </w:pPr>
      <w:r w:rsidRPr="00926A57">
        <w:rPr>
          <w:rFonts w:asciiTheme="majorHAnsi" w:hAnsiTheme="majorHAnsi"/>
          <w:sz w:val="21"/>
        </w:rPr>
        <w:t>c)  “</w:t>
      </w:r>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14:paraId="0FA5EC3A" w14:textId="77777777" w:rsidR="00307929" w:rsidRPr="00926A57" w:rsidRDefault="00307929" w:rsidP="005B4F1F">
      <w:pPr>
        <w:rPr>
          <w:rFonts w:asciiTheme="majorHAnsi" w:hAnsiTheme="majorHAnsi"/>
          <w:sz w:val="21"/>
        </w:rPr>
      </w:pPr>
    </w:p>
    <w:p w14:paraId="1051E6B1" w14:textId="19F03581"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w:t>
      </w:r>
      <w:r w:rsidR="00870106" w:rsidRPr="00926A57">
        <w:rPr>
          <w:rFonts w:asciiTheme="majorHAnsi" w:hAnsiTheme="majorHAnsi"/>
          <w:sz w:val="21"/>
        </w:rPr>
        <w:lastRenderedPageBreak/>
        <w:t>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w:t>
      </w:r>
    </w:p>
    <w:p w14:paraId="310BE0F4" w14:textId="77777777" w:rsidR="00307929" w:rsidRPr="00926A57" w:rsidRDefault="00307929" w:rsidP="00870106">
      <w:pPr>
        <w:widowControl w:val="0"/>
        <w:tabs>
          <w:tab w:val="left" w:pos="360"/>
        </w:tabs>
        <w:ind w:left="360" w:hanging="360"/>
        <w:rPr>
          <w:rFonts w:asciiTheme="majorHAnsi" w:hAnsiTheme="majorHAnsi"/>
          <w:sz w:val="21"/>
        </w:rPr>
      </w:pPr>
    </w:p>
    <w:p w14:paraId="710499B7" w14:textId="42F3EB06" w:rsidR="00F97DBF" w:rsidRDefault="00307929" w:rsidP="00F97DBF">
      <w:pPr>
        <w:widowControl w:val="0"/>
        <w:numPr>
          <w:ilvl w:val="0"/>
          <w:numId w:val="44"/>
        </w:numPr>
        <w:tabs>
          <w:tab w:val="left" w:pos="810"/>
        </w:tabs>
        <w:jc w:val="both"/>
        <w:rPr>
          <w:rFonts w:asciiTheme="majorHAnsi" w:hAnsiTheme="majorHAnsi"/>
          <w:sz w:val="21"/>
        </w:rPr>
      </w:pPr>
      <w:r w:rsidRPr="001862D4">
        <w:rPr>
          <w:rFonts w:asciiTheme="majorHAnsi" w:hAnsiTheme="majorHAnsi"/>
          <w:sz w:val="21"/>
        </w:rPr>
        <w:t>Drafts, document(s</w:t>
      </w:r>
      <w:proofErr w:type="gramStart"/>
      <w:r w:rsidRPr="001862D4">
        <w:rPr>
          <w:rFonts w:asciiTheme="majorHAnsi" w:hAnsiTheme="majorHAnsi"/>
          <w:sz w:val="21"/>
        </w:rPr>
        <w:t>)</w:t>
      </w:r>
      <w:proofErr w:type="gramEnd"/>
      <w:r w:rsidRPr="001862D4">
        <w:rPr>
          <w:rFonts w:asciiTheme="majorHAnsi" w:hAnsiTheme="majorHAnsi"/>
          <w:sz w:val="21"/>
        </w:rPr>
        <w:t xml:space="preserve"> and other communications hereunder may be presented or delivered to us by facsimile transmission</w:t>
      </w:r>
      <w:r w:rsidR="00BD34B0" w:rsidRPr="001862D4">
        <w:rPr>
          <w:rFonts w:asciiTheme="majorHAnsi" w:hAnsiTheme="majorHAnsi"/>
          <w:sz w:val="21"/>
        </w:rPr>
        <w:t xml:space="preserve"> or electronic means</w:t>
      </w:r>
      <w:r w:rsidRPr="001862D4">
        <w:rPr>
          <w:rFonts w:asciiTheme="majorHAnsi" w:hAnsiTheme="majorHAnsi"/>
          <w:sz w:val="21"/>
        </w:rPr>
        <w:t xml:space="preserve">. Presentation of documents to </w:t>
      </w:r>
      <w:proofErr w:type="gramStart"/>
      <w:r w:rsidRPr="001862D4">
        <w:rPr>
          <w:rFonts w:asciiTheme="majorHAnsi" w:hAnsiTheme="majorHAnsi"/>
          <w:sz w:val="21"/>
        </w:rPr>
        <w:t>effect</w:t>
      </w:r>
      <w:proofErr w:type="gramEnd"/>
      <w:r w:rsidRPr="001862D4">
        <w:rPr>
          <w:rFonts w:asciiTheme="majorHAnsi" w:hAnsiTheme="majorHAnsi"/>
          <w:sz w:val="21"/>
        </w:rPr>
        <w:t xml:space="preserve"> a draw by facsimile must be made to the following facsimile number</w:t>
      </w:r>
      <w:r w:rsidR="0090444C" w:rsidRPr="001862D4">
        <w:rPr>
          <w:rFonts w:asciiTheme="majorHAnsi" w:hAnsiTheme="majorHAnsi"/>
          <w:sz w:val="21"/>
        </w:rPr>
        <w:t>(s)</w:t>
      </w:r>
      <w:r w:rsidRPr="001862D4">
        <w:rPr>
          <w:rFonts w:asciiTheme="majorHAnsi" w:hAnsiTheme="majorHAnsi"/>
          <w:sz w:val="21"/>
        </w:rPr>
        <w:t>: _______________, and confirmed by telephone to us at the following number</w:t>
      </w:r>
      <w:r w:rsidR="007C02BC" w:rsidRPr="001862D4">
        <w:rPr>
          <w:rFonts w:asciiTheme="majorHAnsi" w:hAnsiTheme="majorHAnsi"/>
          <w:sz w:val="21"/>
        </w:rPr>
        <w:t>(s)</w:t>
      </w:r>
      <w:r w:rsidRPr="001862D4">
        <w:rPr>
          <w:rFonts w:asciiTheme="majorHAnsi" w:hAnsiTheme="majorHAnsi"/>
          <w:sz w:val="21"/>
        </w:rPr>
        <w:t xml:space="preserve">: ________________. </w:t>
      </w:r>
      <w:r w:rsidR="00BD34B0" w:rsidRPr="001862D4">
        <w:rPr>
          <w:rFonts w:asciiTheme="majorHAnsi" w:hAnsiTheme="majorHAnsi"/>
          <w:sz w:val="21"/>
        </w:rPr>
        <w:t xml:space="preserve">Presentation of documents to effect a draw by electronic means must be made </w:t>
      </w:r>
      <w:bookmarkStart w:id="0" w:name="_Hlk41050737"/>
      <w:r w:rsidR="00A7043F" w:rsidRPr="001862D4">
        <w:rPr>
          <w:rFonts w:asciiTheme="majorHAnsi" w:hAnsiTheme="majorHAnsi"/>
          <w:sz w:val="21"/>
        </w:rPr>
        <w:t xml:space="preserve">by your email address </w:t>
      </w:r>
      <w:hyperlink r:id="rId9" w:history="1">
        <w:r w:rsidR="0085237C">
          <w:rPr>
            <w:rStyle w:val="Hyperlink"/>
            <w:rFonts w:asciiTheme="majorHAnsi" w:hAnsiTheme="majorHAnsi"/>
            <w:sz w:val="21"/>
          </w:rPr>
          <w:t>PECOWB&amp;C@peco-energy.com</w:t>
        </w:r>
      </w:hyperlink>
      <w:r w:rsidR="00A7043F" w:rsidRPr="001862D4">
        <w:rPr>
          <w:rFonts w:asciiTheme="majorHAnsi" w:hAnsiTheme="majorHAnsi"/>
          <w:sz w:val="21"/>
        </w:rPr>
        <w:t xml:space="preserve"> or </w:t>
      </w:r>
      <w:bookmarkEnd w:id="0"/>
      <w:r w:rsidR="001862D4" w:rsidRPr="001862D4">
        <w:rPr>
          <w:rFonts w:asciiTheme="majorHAnsi" w:hAnsiTheme="majorHAnsi"/>
          <w:sz w:val="21"/>
        </w:rPr>
        <w:fldChar w:fldCharType="begin"/>
      </w:r>
      <w:r w:rsidR="001862D4" w:rsidRPr="001862D4">
        <w:rPr>
          <w:rFonts w:asciiTheme="majorHAnsi" w:hAnsiTheme="majorHAnsi"/>
          <w:sz w:val="21"/>
        </w:rPr>
        <w:instrText xml:space="preserve"> HYPERLINK "mailto:pecoprocurement@nera.com" </w:instrText>
      </w:r>
      <w:r w:rsidR="001862D4" w:rsidRPr="001862D4">
        <w:rPr>
          <w:rFonts w:asciiTheme="majorHAnsi" w:hAnsiTheme="majorHAnsi"/>
          <w:sz w:val="21"/>
        </w:rPr>
        <w:fldChar w:fldCharType="separate"/>
      </w:r>
      <w:r w:rsidR="001862D4" w:rsidRPr="001862D4">
        <w:rPr>
          <w:rStyle w:val="Hyperlink"/>
          <w:rFonts w:asciiTheme="majorHAnsi" w:hAnsiTheme="majorHAnsi"/>
          <w:sz w:val="21"/>
        </w:rPr>
        <w:t>pecoprocurement@nera.com</w:t>
      </w:r>
      <w:r w:rsidR="001862D4" w:rsidRPr="001862D4">
        <w:rPr>
          <w:rFonts w:asciiTheme="majorHAnsi" w:hAnsiTheme="majorHAnsi"/>
          <w:sz w:val="21"/>
        </w:rPr>
        <w:fldChar w:fldCharType="end"/>
      </w:r>
      <w:r w:rsidR="001862D4" w:rsidRPr="001862D4">
        <w:rPr>
          <w:rFonts w:asciiTheme="majorHAnsi" w:hAnsiTheme="majorHAnsi"/>
          <w:sz w:val="21"/>
        </w:rPr>
        <w:t xml:space="preserve"> </w:t>
      </w:r>
      <w:r w:rsidR="00BD34B0" w:rsidRPr="001862D4">
        <w:rPr>
          <w:rFonts w:asciiTheme="majorHAnsi" w:hAnsiTheme="majorHAnsi"/>
          <w:sz w:val="21"/>
        </w:rPr>
        <w:t xml:space="preserve">to the following email address: _______________, and confirmed by telephone to us at the following number(s): _______________. </w:t>
      </w:r>
      <w:r w:rsidRPr="001862D4">
        <w:rPr>
          <w:rFonts w:asciiTheme="majorHAnsi" w:hAnsiTheme="majorHAnsi"/>
          <w:sz w:val="21"/>
        </w:rPr>
        <w:t>In the event of a presentation via facsimile transmission</w:t>
      </w:r>
      <w:r w:rsidR="00BD34B0" w:rsidRPr="001862D4">
        <w:rPr>
          <w:rFonts w:asciiTheme="majorHAnsi" w:hAnsiTheme="majorHAnsi"/>
          <w:sz w:val="21"/>
        </w:rPr>
        <w:t xml:space="preserve"> or via electronic means</w:t>
      </w:r>
      <w:r w:rsidRPr="001862D4">
        <w:rPr>
          <w:rFonts w:asciiTheme="majorHAnsi" w:hAnsiTheme="majorHAnsi"/>
          <w:sz w:val="21"/>
        </w:rPr>
        <w:t xml:space="preserve">, no mail confirmation is necessary and the facsimile transmission </w:t>
      </w:r>
      <w:r w:rsidR="00BD34B0" w:rsidRPr="001862D4">
        <w:rPr>
          <w:rFonts w:asciiTheme="majorHAnsi" w:hAnsiTheme="majorHAnsi"/>
          <w:sz w:val="21"/>
        </w:rPr>
        <w:t>or the electronic communication</w:t>
      </w:r>
      <w:r w:rsidR="00BD34B0">
        <w:rPr>
          <w:rFonts w:asciiTheme="majorHAnsi" w:hAnsiTheme="majorHAnsi"/>
          <w:sz w:val="21"/>
        </w:rPr>
        <w:t xml:space="preserve"> </w:t>
      </w:r>
      <w:r w:rsidRPr="00926A57">
        <w:rPr>
          <w:rFonts w:asciiTheme="majorHAnsi" w:hAnsiTheme="majorHAnsi"/>
          <w:sz w:val="21"/>
        </w:rPr>
        <w:t>will constitute the operative drawing documents.</w:t>
      </w:r>
    </w:p>
    <w:p w14:paraId="37764E62" w14:textId="013889A1" w:rsidR="00307929" w:rsidRPr="00926A57" w:rsidRDefault="00F97DBF" w:rsidP="00F97DBF">
      <w:pPr>
        <w:widowControl w:val="0"/>
        <w:tabs>
          <w:tab w:val="left" w:pos="360"/>
          <w:tab w:val="left" w:pos="810"/>
        </w:tabs>
        <w:ind w:left="360"/>
        <w:jc w:val="both"/>
        <w:rPr>
          <w:rFonts w:asciiTheme="majorHAnsi" w:hAnsiTheme="majorHAnsi"/>
          <w:sz w:val="21"/>
        </w:rPr>
      </w:pPr>
      <w:r w:rsidRPr="00926A57">
        <w:rPr>
          <w:rFonts w:asciiTheme="majorHAnsi" w:hAnsiTheme="majorHAnsi"/>
          <w:sz w:val="21"/>
        </w:rPr>
        <w:t xml:space="preserve"> </w:t>
      </w:r>
    </w:p>
    <w:p w14:paraId="50A9DE9E"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14:paraId="1FCE2526" w14:textId="77777777" w:rsidR="00307929" w:rsidRPr="00926A57" w:rsidRDefault="00307929" w:rsidP="00307929">
      <w:pPr>
        <w:ind w:left="360" w:hanging="360"/>
        <w:rPr>
          <w:rFonts w:asciiTheme="majorHAnsi" w:hAnsiTheme="majorHAnsi"/>
          <w:sz w:val="21"/>
        </w:rPr>
      </w:pPr>
    </w:p>
    <w:p w14:paraId="4273DCCD" w14:textId="6E614FB4"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 xml:space="preserve">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w:t>
      </w:r>
      <w:r w:rsidRPr="001862D4">
        <w:rPr>
          <w:rFonts w:asciiTheme="majorHAnsi" w:hAnsiTheme="majorHAnsi"/>
          <w:sz w:val="21"/>
        </w:rPr>
        <w:t>your disposal or return the same to you. Upon being</w:t>
      </w:r>
      <w:r w:rsidRPr="00926A57">
        <w:rPr>
          <w:rFonts w:asciiTheme="majorHAnsi" w:hAnsiTheme="majorHAnsi"/>
          <w:sz w:val="21"/>
        </w:rPr>
        <w:t xml:space="preserve"> notified that the demand for payment was not </w:t>
      </w:r>
      <w:proofErr w:type="gramStart"/>
      <w:r w:rsidRPr="00926A57">
        <w:rPr>
          <w:rFonts w:asciiTheme="majorHAnsi" w:hAnsiTheme="majorHAnsi"/>
          <w:sz w:val="21"/>
        </w:rPr>
        <w:t>effected</w:t>
      </w:r>
      <w:proofErr w:type="gramEnd"/>
      <w:r w:rsidRPr="00926A57">
        <w:rPr>
          <w:rFonts w:asciiTheme="majorHAnsi" w:hAnsiTheme="majorHAnsi"/>
          <w:sz w:val="21"/>
        </w:rPr>
        <w:t xml:space="preserve">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r w:rsidRPr="001862D4">
        <w:rPr>
          <w:rFonts w:asciiTheme="majorHAnsi" w:hAnsiTheme="majorHAnsi"/>
          <w:sz w:val="21"/>
        </w:rPr>
        <w:t>.</w:t>
      </w:r>
    </w:p>
    <w:p w14:paraId="71EA6E93" w14:textId="77777777" w:rsidR="00307929" w:rsidRPr="00926A57" w:rsidRDefault="00307929" w:rsidP="00307929">
      <w:pPr>
        <w:widowControl w:val="0"/>
        <w:tabs>
          <w:tab w:val="left" w:pos="360"/>
          <w:tab w:val="left" w:pos="810"/>
        </w:tabs>
        <w:rPr>
          <w:rFonts w:asciiTheme="majorHAnsi" w:hAnsiTheme="majorHAnsi"/>
          <w:sz w:val="21"/>
        </w:rPr>
      </w:pPr>
    </w:p>
    <w:p w14:paraId="49A0EFE4"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14:paraId="3E1FECA6" w14:textId="77777777" w:rsidR="00307929" w:rsidRPr="00926A57" w:rsidRDefault="00307929" w:rsidP="00307929">
      <w:pPr>
        <w:widowControl w:val="0"/>
        <w:tabs>
          <w:tab w:val="left" w:pos="360"/>
          <w:tab w:val="left" w:pos="810"/>
        </w:tabs>
        <w:ind w:left="360"/>
        <w:rPr>
          <w:rFonts w:asciiTheme="majorHAnsi" w:hAnsiTheme="majorHAnsi"/>
          <w:sz w:val="21"/>
        </w:rPr>
      </w:pPr>
    </w:p>
    <w:p w14:paraId="69C66894" w14:textId="77777777"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14:paraId="7BA6F285"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14:paraId="4EB2C2B7"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14:paraId="3AE4BD9F"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14:paraId="744B601D"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14:paraId="0AB33332" w14:textId="77777777"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14:paraId="17BFC5F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14:paraId="331AE63B" w14:textId="2E3C395D"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14:paraId="29FF3A2E" w14:textId="77777777" w:rsidR="00307929" w:rsidRPr="00926A57" w:rsidRDefault="00307929" w:rsidP="00307929">
      <w:pPr>
        <w:widowControl w:val="0"/>
        <w:tabs>
          <w:tab w:val="left" w:pos="360"/>
          <w:tab w:val="left" w:pos="810"/>
        </w:tabs>
        <w:rPr>
          <w:rFonts w:asciiTheme="majorHAnsi" w:hAnsiTheme="majorHAnsi"/>
          <w:sz w:val="21"/>
        </w:rPr>
      </w:pPr>
    </w:p>
    <w:p w14:paraId="3F67BAE5"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8.</w:t>
      </w:r>
      <w:r w:rsidRPr="00926A57">
        <w:rPr>
          <w:rFonts w:asciiTheme="majorHAnsi" w:hAnsiTheme="majorHAnsi"/>
          <w:sz w:val="21"/>
        </w:rPr>
        <w:tab/>
        <w:t xml:space="preserve">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w:t>
      </w:r>
      <w:r w:rsidRPr="00926A57">
        <w:rPr>
          <w:rFonts w:asciiTheme="majorHAnsi" w:hAnsiTheme="majorHAnsi"/>
          <w:sz w:val="21"/>
        </w:rPr>
        <w:lastRenderedPageBreak/>
        <w:t>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14:paraId="0979C846" w14:textId="77777777" w:rsidR="00307929" w:rsidRPr="00926A57" w:rsidRDefault="00307929" w:rsidP="00307929">
      <w:pPr>
        <w:widowControl w:val="0"/>
        <w:tabs>
          <w:tab w:val="left" w:pos="360"/>
          <w:tab w:val="left" w:pos="810"/>
        </w:tabs>
        <w:rPr>
          <w:rFonts w:asciiTheme="majorHAnsi" w:hAnsiTheme="majorHAnsi"/>
          <w:sz w:val="21"/>
        </w:rPr>
      </w:pPr>
    </w:p>
    <w:p w14:paraId="2004DA2E" w14:textId="109FDCFC"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 xml:space="preserve">This Letter of Credit shall terminate on the earliest of the date (a) you have made drawings which exhaust the amounts available to be drawn under this Letter of Credit, (b) we receive from you a Certificate of Cancellation in the form of </w:t>
      </w:r>
      <w:r w:rsidRPr="001862D4">
        <w:rPr>
          <w:rFonts w:asciiTheme="majorHAnsi" w:hAnsiTheme="majorHAnsi"/>
          <w:sz w:val="21"/>
        </w:rPr>
        <w:t>Annex 3, or (c) 5:00 PM</w:t>
      </w:r>
      <w:r w:rsidRPr="00926A57">
        <w:rPr>
          <w:rFonts w:asciiTheme="majorHAnsi" w:hAnsiTheme="majorHAnsi"/>
          <w:sz w:val="21"/>
        </w:rPr>
        <w:t xml:space="preserve"> (New York, NY time) on the Expiration Date.</w:t>
      </w:r>
    </w:p>
    <w:p w14:paraId="7532EBC0" w14:textId="77777777" w:rsidR="00307929" w:rsidRPr="00926A57" w:rsidRDefault="00307929" w:rsidP="00307929">
      <w:pPr>
        <w:widowControl w:val="0"/>
        <w:tabs>
          <w:tab w:val="left" w:pos="360"/>
          <w:tab w:val="left" w:pos="810"/>
        </w:tabs>
        <w:ind w:left="360" w:hanging="360"/>
        <w:rPr>
          <w:rFonts w:asciiTheme="majorHAnsi" w:hAnsiTheme="majorHAnsi"/>
          <w:sz w:val="21"/>
        </w:rPr>
      </w:pPr>
    </w:p>
    <w:p w14:paraId="3D8B2B2C" w14:textId="555205CA"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New York law, without regard to principles of conflicts of law.</w:t>
      </w:r>
    </w:p>
    <w:p w14:paraId="1F040BBB"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7942C91D"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14:paraId="122A68FB" w14:textId="77777777" w:rsidR="00307929" w:rsidRPr="00926A57" w:rsidRDefault="00307929" w:rsidP="00307929">
      <w:pPr>
        <w:widowControl w:val="0"/>
        <w:tabs>
          <w:tab w:val="left" w:pos="360"/>
          <w:tab w:val="left" w:pos="810"/>
        </w:tabs>
        <w:ind w:left="360"/>
        <w:rPr>
          <w:rFonts w:asciiTheme="majorHAnsi" w:hAnsiTheme="majorHAnsi"/>
          <w:sz w:val="21"/>
        </w:rPr>
      </w:pPr>
    </w:p>
    <w:p w14:paraId="000A1A03" w14:textId="77777777"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1E949ABE" w14:textId="77777777" w:rsidR="00307929" w:rsidRPr="00926A57" w:rsidRDefault="00307929" w:rsidP="00307929">
      <w:pPr>
        <w:widowControl w:val="0"/>
        <w:tabs>
          <w:tab w:val="left" w:pos="360"/>
          <w:tab w:val="left" w:pos="810"/>
        </w:tabs>
        <w:ind w:left="720"/>
        <w:rPr>
          <w:rFonts w:asciiTheme="majorHAnsi" w:hAnsiTheme="majorHAnsi"/>
          <w:sz w:val="21"/>
        </w:rPr>
      </w:pPr>
    </w:p>
    <w:p w14:paraId="46012099"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14:paraId="344C7030" w14:textId="77777777" w:rsidR="00307929" w:rsidRPr="00926A57" w:rsidRDefault="00307929" w:rsidP="00307929">
      <w:pPr>
        <w:tabs>
          <w:tab w:val="left" w:pos="360"/>
          <w:tab w:val="left" w:pos="810"/>
        </w:tabs>
        <w:rPr>
          <w:rFonts w:asciiTheme="majorHAnsi" w:hAnsiTheme="majorHAnsi"/>
          <w:sz w:val="21"/>
        </w:rPr>
      </w:pPr>
    </w:p>
    <w:p w14:paraId="7378BCC6" w14:textId="77777777"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14:paraId="79EEE1E0" w14:textId="77777777" w:rsidR="00307929" w:rsidRPr="00926A57" w:rsidRDefault="00307929" w:rsidP="00307929">
      <w:pPr>
        <w:widowControl w:val="0"/>
        <w:tabs>
          <w:tab w:val="left" w:pos="360"/>
          <w:tab w:val="left" w:pos="810"/>
        </w:tabs>
        <w:rPr>
          <w:rFonts w:asciiTheme="majorHAnsi" w:hAnsiTheme="majorHAnsi"/>
          <w:sz w:val="21"/>
        </w:rPr>
      </w:pPr>
    </w:p>
    <w:p w14:paraId="5C5C4895"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14:paraId="5B595FDB" w14:textId="77777777" w:rsidR="00307929" w:rsidRPr="00926A57" w:rsidRDefault="00307929" w:rsidP="00307929">
      <w:pPr>
        <w:widowControl w:val="0"/>
        <w:tabs>
          <w:tab w:val="left" w:pos="360"/>
          <w:tab w:val="left" w:pos="810"/>
        </w:tabs>
        <w:ind w:left="360"/>
        <w:rPr>
          <w:rFonts w:asciiTheme="majorHAnsi" w:hAnsiTheme="majorHAnsi"/>
          <w:sz w:val="21"/>
        </w:rPr>
      </w:pPr>
    </w:p>
    <w:p w14:paraId="0EBF4BB3" w14:textId="5FED5935"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 xml:space="preserve">ffers </w:t>
      </w:r>
      <w:r w:rsidR="00FD1534" w:rsidRPr="001862D4">
        <w:rPr>
          <w:rFonts w:asciiTheme="majorHAnsi" w:hAnsiTheme="majorHAnsi"/>
          <w:sz w:val="21"/>
        </w:rPr>
        <w:t>submitted by the Bidder</w:t>
      </w:r>
      <w:r w:rsidRPr="001862D4">
        <w:rPr>
          <w:rFonts w:asciiTheme="majorHAnsi" w:hAnsiTheme="majorHAnsi"/>
          <w:sz w:val="21"/>
        </w:rPr>
        <w:t xml:space="preserve"> in response</w:t>
      </w:r>
      <w:r w:rsidRPr="00926A57">
        <w:rPr>
          <w:rFonts w:asciiTheme="majorHAnsi" w:hAnsiTheme="majorHAnsi"/>
          <w:sz w:val="21"/>
        </w:rPr>
        <w:t xml:space="preserv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5BC7BE29"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14:paraId="18D70436" w14:textId="77777777"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14:paraId="0BC952E1" w14:textId="77777777" w:rsidR="00414C26" w:rsidRPr="00926A57" w:rsidRDefault="00414C26" w:rsidP="00307929">
      <w:pPr>
        <w:tabs>
          <w:tab w:val="left" w:pos="360"/>
          <w:tab w:val="left" w:pos="810"/>
        </w:tabs>
        <w:ind w:left="360"/>
        <w:rPr>
          <w:rFonts w:asciiTheme="majorHAnsi" w:hAnsiTheme="majorHAnsi"/>
          <w:sz w:val="21"/>
        </w:rPr>
      </w:pPr>
    </w:p>
    <w:p w14:paraId="457D2B40"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14:paraId="6DF101DA" w14:textId="77777777" w:rsidR="00307929" w:rsidRPr="00926A57" w:rsidRDefault="00307929" w:rsidP="00307929">
      <w:pPr>
        <w:tabs>
          <w:tab w:val="left" w:pos="360"/>
          <w:tab w:val="left" w:pos="810"/>
        </w:tabs>
        <w:ind w:left="360"/>
        <w:rPr>
          <w:rFonts w:asciiTheme="majorHAnsi" w:hAnsiTheme="majorHAnsi"/>
          <w:sz w:val="21"/>
        </w:rPr>
      </w:pPr>
    </w:p>
    <w:p w14:paraId="51E0EC99"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14:paraId="3CE192B5" w14:textId="77777777" w:rsidR="00307929" w:rsidRPr="00926A57" w:rsidRDefault="00307929" w:rsidP="00307929">
      <w:pPr>
        <w:tabs>
          <w:tab w:val="left" w:pos="360"/>
          <w:tab w:val="left" w:pos="810"/>
        </w:tabs>
        <w:ind w:left="360"/>
        <w:rPr>
          <w:rFonts w:asciiTheme="majorHAnsi" w:hAnsiTheme="majorHAnsi"/>
          <w:sz w:val="21"/>
        </w:rPr>
      </w:pPr>
    </w:p>
    <w:p w14:paraId="34C5FD86" w14:textId="77777777"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14:paraId="2A9BDA5E" w14:textId="77777777" w:rsidR="00E37F62" w:rsidRPr="00926A57" w:rsidRDefault="00E37F62" w:rsidP="00905D11">
      <w:pPr>
        <w:widowControl w:val="0"/>
        <w:tabs>
          <w:tab w:val="left" w:pos="360"/>
          <w:tab w:val="left" w:pos="810"/>
        </w:tabs>
        <w:ind w:left="360"/>
        <w:rPr>
          <w:rFonts w:asciiTheme="majorHAnsi" w:hAnsiTheme="majorHAnsi"/>
          <w:sz w:val="21"/>
        </w:rPr>
      </w:pPr>
    </w:p>
    <w:p w14:paraId="38151613" w14:textId="77777777"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1BFCAD26" w14:textId="77777777" w:rsidR="00B13EB5" w:rsidRPr="00926A57" w:rsidRDefault="00B13EB5" w:rsidP="00905D11">
      <w:pPr>
        <w:widowControl w:val="0"/>
        <w:tabs>
          <w:tab w:val="left" w:pos="360"/>
          <w:tab w:val="left" w:pos="810"/>
        </w:tabs>
        <w:ind w:left="360"/>
        <w:rPr>
          <w:rFonts w:asciiTheme="majorHAnsi" w:hAnsiTheme="majorHAnsi"/>
          <w:sz w:val="21"/>
        </w:rPr>
      </w:pPr>
    </w:p>
    <w:p w14:paraId="478B40E7"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14:paraId="4445BD4D" w14:textId="77777777" w:rsidR="00E37F62" w:rsidRPr="00926A57" w:rsidRDefault="00E37F62" w:rsidP="00E37F62">
      <w:pPr>
        <w:widowControl w:val="0"/>
        <w:tabs>
          <w:tab w:val="left" w:pos="360"/>
          <w:tab w:val="left" w:pos="810"/>
        </w:tabs>
        <w:ind w:left="360"/>
        <w:rPr>
          <w:rFonts w:asciiTheme="majorHAnsi" w:hAnsiTheme="majorHAnsi"/>
          <w:sz w:val="21"/>
        </w:rPr>
      </w:pPr>
    </w:p>
    <w:p w14:paraId="427C1594"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14:paraId="2D54AA1B" w14:textId="77777777" w:rsidR="00E37F62" w:rsidRPr="00926A57" w:rsidRDefault="00E37F62" w:rsidP="00E37F62">
      <w:pPr>
        <w:widowControl w:val="0"/>
        <w:tabs>
          <w:tab w:val="left" w:pos="360"/>
          <w:tab w:val="left" w:pos="810"/>
        </w:tabs>
        <w:ind w:left="360"/>
        <w:rPr>
          <w:rFonts w:asciiTheme="majorHAnsi" w:hAnsiTheme="majorHAnsi"/>
          <w:sz w:val="21"/>
        </w:rPr>
      </w:pPr>
    </w:p>
    <w:p w14:paraId="240E9165"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14:paraId="5DECA363" w14:textId="77777777" w:rsidR="00E37F62" w:rsidRPr="00926A57" w:rsidRDefault="00E37F62" w:rsidP="00905D11">
      <w:pPr>
        <w:widowControl w:val="0"/>
        <w:tabs>
          <w:tab w:val="left" w:pos="360"/>
          <w:tab w:val="left" w:pos="810"/>
        </w:tabs>
        <w:ind w:left="360"/>
        <w:rPr>
          <w:rFonts w:asciiTheme="majorHAnsi" w:hAnsiTheme="majorHAnsi"/>
          <w:sz w:val="21"/>
        </w:rPr>
      </w:pPr>
    </w:p>
    <w:p w14:paraId="5A44E2AE"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1FB9259F"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14:paraId="1CE51AA2" w14:textId="77777777" w:rsidR="00307929" w:rsidRPr="00926A57" w:rsidRDefault="00307929" w:rsidP="00307929">
      <w:pPr>
        <w:ind w:left="360" w:hanging="360"/>
        <w:rPr>
          <w:rFonts w:asciiTheme="majorHAnsi" w:hAnsiTheme="majorHAnsi"/>
          <w:sz w:val="21"/>
        </w:rPr>
      </w:pPr>
    </w:p>
    <w:p w14:paraId="1C3B7279" w14:textId="2C3F9D7F"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14:paraId="2FA35996" w14:textId="77777777" w:rsidR="00307929" w:rsidRPr="00926A57" w:rsidRDefault="00307929" w:rsidP="00307929">
      <w:pPr>
        <w:ind w:left="360" w:hanging="360"/>
        <w:rPr>
          <w:rFonts w:asciiTheme="majorHAnsi" w:hAnsiTheme="majorHAnsi"/>
          <w:sz w:val="21"/>
        </w:rPr>
      </w:pPr>
    </w:p>
    <w:p w14:paraId="28B089DD" w14:textId="280BB0E4"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r>
      <w:r w:rsidRPr="000E594B">
        <w:rPr>
          <w:rFonts w:asciiTheme="majorHAnsi" w:hAnsiTheme="majorHAnsi"/>
          <w:sz w:val="21"/>
        </w:rPr>
        <w:t xml:space="preserve">This original Letter of Credit has been sent to the </w:t>
      </w:r>
      <w:r w:rsidR="00631D01" w:rsidRPr="000E594B">
        <w:rPr>
          <w:rFonts w:asciiTheme="majorHAnsi" w:hAnsiTheme="majorHAnsi"/>
          <w:sz w:val="21"/>
        </w:rPr>
        <w:t xml:space="preserve">Independent Evaluator </w:t>
      </w:r>
      <w:r w:rsidR="00BD34B0" w:rsidRPr="000E594B">
        <w:rPr>
          <w:rFonts w:asciiTheme="majorHAnsi" w:hAnsiTheme="majorHAnsi"/>
          <w:sz w:val="21"/>
        </w:rPr>
        <w:t>via electronic means</w:t>
      </w:r>
      <w:r w:rsidRPr="000E594B">
        <w:rPr>
          <w:rFonts w:asciiTheme="majorHAnsi" w:hAnsiTheme="majorHAnsi"/>
          <w:sz w:val="21"/>
        </w:rPr>
        <w:t xml:space="preserve"> </w:t>
      </w:r>
      <w:r w:rsidR="00FA6101">
        <w:rPr>
          <w:rFonts w:asciiTheme="majorHAnsi" w:hAnsiTheme="majorHAnsi"/>
          <w:sz w:val="21"/>
        </w:rPr>
        <w:t xml:space="preserve">only </w:t>
      </w:r>
      <w:r w:rsidR="00945CB7" w:rsidRPr="000E594B">
        <w:rPr>
          <w:rFonts w:asciiTheme="majorHAnsi" w:hAnsiTheme="majorHAnsi"/>
          <w:sz w:val="21"/>
        </w:rPr>
        <w:t xml:space="preserve">at </w:t>
      </w:r>
      <w:hyperlink r:id="rId10" w:history="1">
        <w:r w:rsidR="00945CB7" w:rsidRPr="000E594B">
          <w:rPr>
            <w:rStyle w:val="Hyperlink"/>
            <w:rFonts w:asciiTheme="majorHAnsi" w:hAnsiTheme="majorHAnsi"/>
            <w:sz w:val="21"/>
          </w:rPr>
          <w:t>PECOProcurement@nera.com</w:t>
        </w:r>
      </w:hyperlink>
      <w:r w:rsidR="000E594B" w:rsidRPr="000E594B">
        <w:rPr>
          <w:rFonts w:asciiTheme="majorHAnsi" w:hAnsiTheme="majorHAnsi"/>
          <w:sz w:val="21"/>
        </w:rPr>
        <w:t xml:space="preserve"> </w:t>
      </w:r>
      <w:r w:rsidRPr="000E594B">
        <w:rPr>
          <w:rFonts w:asciiTheme="majorHAnsi" w:hAnsiTheme="majorHAnsi"/>
          <w:sz w:val="21"/>
        </w:rPr>
        <w:t xml:space="preserve">(as per Bidder’s instructions, the </w:t>
      </w:r>
      <w:r w:rsidR="00631D01" w:rsidRPr="000E594B">
        <w:rPr>
          <w:rFonts w:asciiTheme="majorHAnsi" w:hAnsiTheme="majorHAnsi"/>
          <w:sz w:val="21"/>
        </w:rPr>
        <w:t>Independent Evaluator</w:t>
      </w:r>
      <w:r w:rsidRPr="000E594B">
        <w:rPr>
          <w:rFonts w:asciiTheme="majorHAnsi" w:hAnsiTheme="majorHAnsi"/>
          <w:sz w:val="21"/>
        </w:rPr>
        <w:t xml:space="preserve"> holds the Letter of Credit for the benefit of </w:t>
      </w:r>
      <w:r w:rsidR="00631D01" w:rsidRPr="000E594B">
        <w:rPr>
          <w:rFonts w:asciiTheme="majorHAnsi" w:hAnsiTheme="majorHAnsi"/>
          <w:sz w:val="21"/>
        </w:rPr>
        <w:t>PECO</w:t>
      </w:r>
      <w:r w:rsidRPr="000E594B">
        <w:rPr>
          <w:rFonts w:asciiTheme="majorHAnsi" w:hAnsiTheme="majorHAnsi"/>
          <w:sz w:val="21"/>
        </w:rPr>
        <w:t xml:space="preserve">). </w:t>
      </w:r>
      <w:bookmarkStart w:id="1" w:name="_Hlk41053521"/>
      <w:r w:rsidR="004E5084" w:rsidRPr="000E594B">
        <w:rPr>
          <w:rFonts w:asciiTheme="majorHAnsi" w:hAnsiTheme="majorHAnsi"/>
          <w:sz w:val="21"/>
          <w:szCs w:val="21"/>
        </w:rPr>
        <w:t>We confirm that the electronic PDF file of the Letter of Credit</w:t>
      </w:r>
      <w:r w:rsidR="00913237">
        <w:rPr>
          <w:rFonts w:asciiTheme="majorHAnsi" w:hAnsiTheme="majorHAnsi"/>
          <w:sz w:val="21"/>
          <w:szCs w:val="21"/>
        </w:rPr>
        <w:t xml:space="preserve"> </w:t>
      </w:r>
      <w:r w:rsidR="00913237">
        <w:rPr>
          <w:rFonts w:ascii="Garamond Antiqua" w:hAnsi="Garamond Antiqua"/>
          <w:sz w:val="22"/>
          <w:szCs w:val="22"/>
        </w:rPr>
        <w:t>(together with subsequent amendments, if any)</w:t>
      </w:r>
      <w:r w:rsidR="004E5084" w:rsidRPr="000E594B">
        <w:rPr>
          <w:rFonts w:asciiTheme="majorHAnsi" w:hAnsiTheme="majorHAnsi"/>
          <w:sz w:val="21"/>
          <w:szCs w:val="21"/>
        </w:rPr>
        <w:t xml:space="preserve"> serves as the operative instrument.  </w:t>
      </w:r>
      <w:r w:rsidR="00945CB7" w:rsidRPr="000E594B">
        <w:rPr>
          <w:rFonts w:asciiTheme="majorHAnsi" w:hAnsiTheme="majorHAnsi"/>
          <w:sz w:val="21"/>
          <w:szCs w:val="21"/>
        </w:rPr>
        <w:t>PECO Energy Company</w:t>
      </w:r>
      <w:r w:rsidR="004E5084" w:rsidRPr="000E594B">
        <w:rPr>
          <w:rFonts w:asciiTheme="majorHAnsi" w:hAnsiTheme="majorHAnsi"/>
          <w:sz w:val="21"/>
          <w:szCs w:val="21"/>
        </w:rPr>
        <w:t xml:space="preserve"> may use the electronic PDF file of the Letter of Credit </w:t>
      </w:r>
      <w:r w:rsidR="00913237">
        <w:rPr>
          <w:rFonts w:ascii="Garamond Antiqua" w:hAnsi="Garamond Antiqua"/>
          <w:sz w:val="22"/>
          <w:szCs w:val="22"/>
        </w:rPr>
        <w:t xml:space="preserve">(together with subsequent amendments, if any) </w:t>
      </w:r>
      <w:r w:rsidR="004E5084" w:rsidRPr="000E594B">
        <w:rPr>
          <w:rFonts w:asciiTheme="majorHAnsi" w:hAnsiTheme="majorHAnsi"/>
          <w:sz w:val="21"/>
          <w:szCs w:val="21"/>
        </w:rPr>
        <w:t xml:space="preserve">as it would a hardcopy original.   </w:t>
      </w:r>
      <w:bookmarkEnd w:id="1"/>
      <w:r w:rsidRPr="000E594B">
        <w:rPr>
          <w:rFonts w:asciiTheme="majorHAnsi" w:hAnsiTheme="majorHAnsi"/>
          <w:sz w:val="21"/>
        </w:rPr>
        <w:t xml:space="preserve">The aggregate amount paid to </w:t>
      </w:r>
      <w:r w:rsidR="00631D01" w:rsidRPr="000E594B">
        <w:rPr>
          <w:rFonts w:asciiTheme="majorHAnsi" w:hAnsiTheme="majorHAnsi"/>
          <w:sz w:val="21"/>
        </w:rPr>
        <w:t xml:space="preserve">PECO </w:t>
      </w:r>
      <w:r w:rsidRPr="000E594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0E594B">
        <w:rPr>
          <w:rFonts w:asciiTheme="majorHAnsi" w:hAnsiTheme="majorHAnsi"/>
          <w:bCs/>
          <w:sz w:val="21"/>
        </w:rPr>
        <w:t>an Authorized Officer of</w:t>
      </w:r>
      <w:r w:rsidRPr="000E594B">
        <w:rPr>
          <w:rFonts w:asciiTheme="majorHAnsi" w:hAnsiTheme="majorHAnsi"/>
          <w:sz w:val="21"/>
        </w:rPr>
        <w:t xml:space="preserve"> </w:t>
      </w:r>
      <w:r w:rsidR="00631D01" w:rsidRPr="000E594B">
        <w:rPr>
          <w:rFonts w:asciiTheme="majorHAnsi" w:hAnsiTheme="majorHAnsi"/>
          <w:sz w:val="21"/>
        </w:rPr>
        <w:t>PECO</w:t>
      </w:r>
      <w:r w:rsidRPr="000E594B">
        <w:rPr>
          <w:rFonts w:asciiTheme="majorHAnsi" w:hAnsiTheme="majorHAnsi"/>
          <w:sz w:val="21"/>
        </w:rPr>
        <w:t xml:space="preserve">. Acceptance or rejection of any amendments to this Letter of Credit must be signed by an Authorized </w:t>
      </w:r>
      <w:r w:rsidR="00F948EA" w:rsidRPr="000E594B">
        <w:rPr>
          <w:rFonts w:asciiTheme="majorHAnsi" w:hAnsiTheme="majorHAnsi"/>
          <w:sz w:val="21"/>
        </w:rPr>
        <w:t>Officer</w:t>
      </w:r>
      <w:r w:rsidRPr="000E594B">
        <w:rPr>
          <w:rFonts w:asciiTheme="majorHAnsi" w:hAnsiTheme="majorHAnsi"/>
          <w:sz w:val="21"/>
        </w:rPr>
        <w:t xml:space="preserve"> of </w:t>
      </w:r>
      <w:r w:rsidR="00631D01" w:rsidRPr="000E594B">
        <w:rPr>
          <w:rFonts w:asciiTheme="majorHAnsi" w:hAnsiTheme="majorHAnsi"/>
          <w:sz w:val="21"/>
        </w:rPr>
        <w:t xml:space="preserve">PECO </w:t>
      </w:r>
      <w:r w:rsidR="00B21474" w:rsidRPr="000E594B">
        <w:rPr>
          <w:rFonts w:asciiTheme="majorHAnsi" w:hAnsiTheme="majorHAnsi"/>
          <w:sz w:val="21"/>
        </w:rPr>
        <w:t xml:space="preserve">or an Authorized Officer of </w:t>
      </w:r>
      <w:r w:rsidRPr="000E594B">
        <w:rPr>
          <w:rFonts w:asciiTheme="majorHAnsi" w:hAnsiTheme="majorHAnsi"/>
          <w:sz w:val="21"/>
        </w:rPr>
        <w:t xml:space="preserve">the </w:t>
      </w:r>
      <w:r w:rsidR="00631D01" w:rsidRPr="000E594B">
        <w:rPr>
          <w:rFonts w:asciiTheme="majorHAnsi" w:hAnsiTheme="majorHAnsi"/>
          <w:sz w:val="21"/>
        </w:rPr>
        <w:t>Independent Evaluator</w:t>
      </w:r>
      <w:r w:rsidR="003621AD" w:rsidRPr="000E594B">
        <w:rPr>
          <w:rFonts w:asciiTheme="majorHAnsi" w:hAnsiTheme="majorHAnsi"/>
          <w:sz w:val="21"/>
        </w:rPr>
        <w:t xml:space="preserve"> on behalf of </w:t>
      </w:r>
      <w:r w:rsidR="00631D01" w:rsidRPr="000E594B">
        <w:rPr>
          <w:rFonts w:asciiTheme="majorHAnsi" w:hAnsiTheme="majorHAnsi"/>
          <w:sz w:val="21"/>
        </w:rPr>
        <w:t>PECO</w:t>
      </w:r>
      <w:r w:rsidRPr="000E594B">
        <w:rPr>
          <w:rFonts w:asciiTheme="majorHAnsi" w:hAnsiTheme="majorHAnsi"/>
          <w:sz w:val="21"/>
        </w:rPr>
        <w:t>.</w:t>
      </w:r>
      <w:r w:rsidRPr="00926A57">
        <w:rPr>
          <w:rFonts w:asciiTheme="majorHAnsi" w:hAnsiTheme="majorHAnsi"/>
          <w:sz w:val="21"/>
        </w:rPr>
        <w:t xml:space="preserve">  </w:t>
      </w:r>
    </w:p>
    <w:p w14:paraId="17A5A9DF" w14:textId="77777777" w:rsidR="00F948EA" w:rsidRPr="00926A57" w:rsidRDefault="00F948EA" w:rsidP="00307929">
      <w:pPr>
        <w:ind w:left="360" w:hanging="360"/>
        <w:rPr>
          <w:rFonts w:asciiTheme="majorHAnsi" w:hAnsiTheme="majorHAnsi"/>
          <w:sz w:val="21"/>
        </w:rPr>
      </w:pPr>
    </w:p>
    <w:p w14:paraId="4972878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9C65D1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14:paraId="59EE691D"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14:paraId="2A435FFE"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14:paraId="75C660AC"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14:paraId="567798AD"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14:paraId="4528F7CB" w14:textId="77777777"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14:paraId="4FB70382" w14:textId="77777777" w:rsidR="00307929" w:rsidRPr="00926A57" w:rsidRDefault="00307929" w:rsidP="00307929">
      <w:pPr>
        <w:rPr>
          <w:rFonts w:asciiTheme="majorHAnsi" w:hAnsiTheme="majorHAnsi"/>
          <w:sz w:val="21"/>
        </w:rPr>
      </w:pPr>
    </w:p>
    <w:p w14:paraId="3B0E671F" w14:textId="77777777"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14:paraId="3296E262" w14:textId="77777777" w:rsidR="00307929" w:rsidRPr="00926A57" w:rsidRDefault="00307929" w:rsidP="00307929">
      <w:pPr>
        <w:rPr>
          <w:rFonts w:asciiTheme="majorHAnsi" w:hAnsiTheme="majorHAnsi"/>
          <w:sz w:val="21"/>
        </w:rPr>
      </w:pPr>
    </w:p>
    <w:p w14:paraId="6177A670" w14:textId="77777777" w:rsidR="00307929" w:rsidRPr="00926A57" w:rsidRDefault="00307929" w:rsidP="00307929">
      <w:pPr>
        <w:rPr>
          <w:rFonts w:asciiTheme="majorHAnsi" w:hAnsiTheme="majorHAnsi"/>
          <w:sz w:val="21"/>
        </w:rPr>
      </w:pPr>
    </w:p>
    <w:p w14:paraId="4638F28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11BDD93A" w14:textId="77777777" w:rsidR="00307929" w:rsidRPr="00926A57" w:rsidRDefault="00307929" w:rsidP="00307929">
      <w:pPr>
        <w:rPr>
          <w:rFonts w:asciiTheme="majorHAnsi" w:hAnsiTheme="majorHAnsi"/>
          <w:sz w:val="21"/>
        </w:rPr>
      </w:pPr>
    </w:p>
    <w:p w14:paraId="3B433CEB" w14:textId="77777777"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1D84DBB7" w14:textId="77777777" w:rsidR="00307929" w:rsidRPr="00926A57" w:rsidRDefault="00F948EA" w:rsidP="00307929">
      <w:pPr>
        <w:rPr>
          <w:rFonts w:asciiTheme="majorHAnsi" w:hAnsiTheme="majorHAnsi"/>
          <w:sz w:val="21"/>
        </w:rPr>
      </w:pPr>
      <w:r w:rsidRPr="00926A57">
        <w:rPr>
          <w:rFonts w:asciiTheme="majorHAnsi" w:hAnsiTheme="majorHAnsi"/>
          <w:sz w:val="21"/>
        </w:rPr>
        <w:tab/>
        <w:t>[Address]</w:t>
      </w:r>
    </w:p>
    <w:p w14:paraId="0CEDB4E1" w14:textId="77777777" w:rsidR="00307929" w:rsidRPr="00926A57" w:rsidRDefault="00307929" w:rsidP="00307929">
      <w:pPr>
        <w:rPr>
          <w:rFonts w:asciiTheme="majorHAnsi" w:hAnsiTheme="majorHAnsi"/>
          <w:sz w:val="21"/>
        </w:rPr>
      </w:pPr>
    </w:p>
    <w:p w14:paraId="1640D476"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14:paraId="50237999" w14:textId="77777777" w:rsidR="00307929" w:rsidRPr="00926A57" w:rsidRDefault="00307929" w:rsidP="00307929">
      <w:pPr>
        <w:rPr>
          <w:rFonts w:asciiTheme="majorHAnsi" w:hAnsiTheme="majorHAnsi"/>
          <w:sz w:val="21"/>
        </w:rPr>
      </w:pPr>
    </w:p>
    <w:p w14:paraId="7BFCCE67"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2C872DDF" w14:textId="77777777" w:rsidR="00307929" w:rsidRPr="00926A57" w:rsidRDefault="00307929" w:rsidP="00307929">
      <w:pPr>
        <w:rPr>
          <w:rFonts w:asciiTheme="majorHAnsi" w:hAnsiTheme="majorHAnsi"/>
          <w:sz w:val="21"/>
        </w:rPr>
      </w:pPr>
    </w:p>
    <w:p w14:paraId="58F77F94" w14:textId="1684BA08"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 xml:space="preserve">The undersigned is making a drawing </w:t>
      </w:r>
      <w:r w:rsidRPr="000E594B">
        <w:rPr>
          <w:rFonts w:asciiTheme="majorHAnsi" w:hAnsiTheme="majorHAnsi"/>
          <w:sz w:val="21"/>
        </w:rPr>
        <w:t xml:space="preserve">under </w:t>
      </w:r>
      <w:r w:rsidR="00945CB7" w:rsidRPr="000E594B">
        <w:rPr>
          <w:rFonts w:asciiTheme="majorHAnsi" w:hAnsiTheme="majorHAnsi"/>
          <w:sz w:val="21"/>
        </w:rPr>
        <w:t xml:space="preserve">your </w:t>
      </w:r>
      <w:r w:rsidRPr="000E594B">
        <w:rPr>
          <w:rFonts w:asciiTheme="majorHAnsi" w:hAnsiTheme="majorHAnsi"/>
          <w:sz w:val="21"/>
        </w:rPr>
        <w:t>Letter of Credit</w:t>
      </w:r>
      <w:r w:rsidRPr="00926A57">
        <w:rPr>
          <w:rFonts w:asciiTheme="majorHAnsi" w:hAnsiTheme="majorHAnsi"/>
          <w:sz w:val="21"/>
        </w:rPr>
        <w:t xml:space="preserve"> No. _____________ (the “Letter of Credit”) in the amount specified below and hereby certifies to you as follows:</w:t>
      </w:r>
    </w:p>
    <w:p w14:paraId="29E63A1E" w14:textId="77777777" w:rsidR="00307929" w:rsidRPr="00926A57" w:rsidRDefault="00307929" w:rsidP="00307929">
      <w:pPr>
        <w:tabs>
          <w:tab w:val="left" w:pos="360"/>
          <w:tab w:val="left" w:pos="540"/>
        </w:tabs>
        <w:rPr>
          <w:rFonts w:asciiTheme="majorHAnsi" w:hAnsiTheme="majorHAnsi"/>
          <w:sz w:val="21"/>
        </w:rPr>
      </w:pPr>
    </w:p>
    <w:p w14:paraId="00505337" w14:textId="77777777"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14:paraId="24950EF1" w14:textId="77777777" w:rsidR="00307929" w:rsidRPr="00926A57" w:rsidRDefault="00307929" w:rsidP="00307929">
      <w:pPr>
        <w:rPr>
          <w:rFonts w:asciiTheme="majorHAnsi" w:hAnsiTheme="majorHAnsi"/>
          <w:sz w:val="21"/>
        </w:rPr>
      </w:pPr>
    </w:p>
    <w:p w14:paraId="056B029B" w14:textId="77777777"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14:paraId="754FA802" w14:textId="77777777" w:rsidR="00307929" w:rsidRPr="00926A57" w:rsidRDefault="00307929" w:rsidP="00307929">
      <w:pPr>
        <w:rPr>
          <w:rFonts w:asciiTheme="majorHAnsi" w:hAnsiTheme="majorHAnsi"/>
          <w:sz w:val="21"/>
        </w:rPr>
      </w:pPr>
    </w:p>
    <w:p w14:paraId="0BED3B4F" w14:textId="77777777"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14:paraId="2708EC70" w14:textId="77777777" w:rsidR="00307929" w:rsidRPr="00926A57" w:rsidRDefault="00307929" w:rsidP="00307929">
      <w:pPr>
        <w:rPr>
          <w:rFonts w:asciiTheme="majorHAnsi" w:hAnsiTheme="majorHAnsi"/>
          <w:sz w:val="21"/>
        </w:rPr>
      </w:pPr>
    </w:p>
    <w:p w14:paraId="1C635B02" w14:textId="77777777"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14:paraId="2AA718CB" w14:textId="77777777" w:rsidR="00307929" w:rsidRPr="00926A57" w:rsidRDefault="00307929" w:rsidP="00307929">
      <w:pPr>
        <w:rPr>
          <w:rFonts w:asciiTheme="majorHAnsi" w:hAnsiTheme="majorHAnsi"/>
          <w:sz w:val="21"/>
          <w:u w:val="double"/>
        </w:rPr>
      </w:pPr>
    </w:p>
    <w:p w14:paraId="676EFF02"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2839D2B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D554192" w14:textId="77777777" w:rsidR="00307929" w:rsidRPr="00926A57" w:rsidRDefault="00307929" w:rsidP="00307929">
      <w:pPr>
        <w:tabs>
          <w:tab w:val="left" w:pos="360"/>
          <w:tab w:val="left" w:pos="540"/>
          <w:tab w:val="left" w:pos="720"/>
        </w:tabs>
        <w:rPr>
          <w:rFonts w:asciiTheme="majorHAnsi" w:hAnsiTheme="majorHAnsi"/>
          <w:sz w:val="21"/>
        </w:rPr>
      </w:pPr>
    </w:p>
    <w:p w14:paraId="5AC15362" w14:textId="77777777" w:rsidR="00307929" w:rsidRPr="00926A57" w:rsidRDefault="00307929" w:rsidP="00307929">
      <w:pPr>
        <w:tabs>
          <w:tab w:val="left" w:pos="360"/>
          <w:tab w:val="left" w:pos="540"/>
          <w:tab w:val="left" w:pos="720"/>
        </w:tabs>
        <w:rPr>
          <w:rFonts w:asciiTheme="majorHAnsi" w:hAnsiTheme="majorHAnsi"/>
          <w:sz w:val="21"/>
        </w:rPr>
      </w:pPr>
    </w:p>
    <w:p w14:paraId="45A8AC2B" w14:textId="77777777" w:rsidR="00307929" w:rsidRPr="00926A57" w:rsidRDefault="00307929" w:rsidP="00307929">
      <w:pPr>
        <w:tabs>
          <w:tab w:val="left" w:pos="360"/>
          <w:tab w:val="left" w:pos="540"/>
          <w:tab w:val="left" w:pos="720"/>
        </w:tabs>
        <w:rPr>
          <w:rFonts w:asciiTheme="majorHAnsi" w:hAnsiTheme="majorHAnsi"/>
          <w:sz w:val="21"/>
        </w:rPr>
      </w:pPr>
    </w:p>
    <w:p w14:paraId="72E1D81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14:paraId="5D2BEED4"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761A3F"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14:paraId="42D9DDE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14:paraId="3B23641A"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14:paraId="57C40A38" w14:textId="77777777" w:rsidR="00307929" w:rsidRPr="00926A57" w:rsidRDefault="00307929" w:rsidP="00307929">
      <w:pPr>
        <w:tabs>
          <w:tab w:val="left" w:pos="360"/>
          <w:tab w:val="left" w:pos="540"/>
          <w:tab w:val="left" w:pos="720"/>
        </w:tabs>
        <w:rPr>
          <w:rFonts w:asciiTheme="majorHAnsi" w:hAnsiTheme="majorHAnsi"/>
          <w:sz w:val="21"/>
        </w:rPr>
      </w:pPr>
    </w:p>
    <w:p w14:paraId="16C8D8D8" w14:textId="77777777" w:rsidR="00307929" w:rsidRPr="00926A57" w:rsidRDefault="00307929" w:rsidP="00307929">
      <w:pPr>
        <w:tabs>
          <w:tab w:val="left" w:pos="360"/>
          <w:tab w:val="left" w:pos="540"/>
          <w:tab w:val="left" w:pos="720"/>
        </w:tabs>
        <w:rPr>
          <w:rFonts w:asciiTheme="majorHAnsi" w:hAnsiTheme="majorHAnsi"/>
          <w:sz w:val="21"/>
        </w:rPr>
      </w:pPr>
    </w:p>
    <w:p w14:paraId="3233896C" w14:textId="77777777" w:rsidR="00307929" w:rsidRPr="00926A57" w:rsidRDefault="00307929" w:rsidP="00307929">
      <w:pPr>
        <w:tabs>
          <w:tab w:val="left" w:pos="360"/>
          <w:tab w:val="left" w:pos="540"/>
          <w:tab w:val="left" w:pos="720"/>
        </w:tabs>
        <w:rPr>
          <w:rFonts w:asciiTheme="majorHAnsi" w:hAnsiTheme="majorHAnsi"/>
          <w:sz w:val="21"/>
        </w:rPr>
      </w:pPr>
    </w:p>
    <w:p w14:paraId="7E2BBB7D"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14:paraId="6EC4A0A5" w14:textId="77777777"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14:paraId="0853CC10" w14:textId="77777777"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14:paraId="11C82781" w14:textId="77777777" w:rsidR="00307929" w:rsidRPr="00926A57" w:rsidRDefault="00307929" w:rsidP="00307929">
      <w:pPr>
        <w:rPr>
          <w:rFonts w:asciiTheme="majorHAnsi" w:hAnsiTheme="majorHAnsi"/>
          <w:sz w:val="21"/>
        </w:rPr>
      </w:pPr>
    </w:p>
    <w:p w14:paraId="46A0415A" w14:textId="77777777" w:rsidR="00307929" w:rsidRPr="00926A57" w:rsidRDefault="00307929" w:rsidP="00307929">
      <w:pPr>
        <w:rPr>
          <w:rFonts w:asciiTheme="majorHAnsi" w:hAnsiTheme="majorHAnsi"/>
          <w:sz w:val="21"/>
        </w:rPr>
      </w:pPr>
    </w:p>
    <w:p w14:paraId="0CF7EA19" w14:textId="184A875A" w:rsidR="00307929" w:rsidRPr="00926A57" w:rsidRDefault="00307929" w:rsidP="00307929">
      <w:pPr>
        <w:rPr>
          <w:rFonts w:asciiTheme="majorHAnsi" w:hAnsiTheme="majorHAnsi"/>
          <w:sz w:val="21"/>
        </w:rPr>
      </w:pPr>
      <w:r w:rsidRPr="000E594B">
        <w:rPr>
          <w:rFonts w:asciiTheme="majorHAnsi" w:hAnsiTheme="majorHAnsi"/>
          <w:sz w:val="21"/>
        </w:rPr>
        <w:t xml:space="preserve">Amount: </w:t>
      </w:r>
      <w:r w:rsidR="004A1411" w:rsidRPr="000E594B">
        <w:rPr>
          <w:rFonts w:asciiTheme="majorHAnsi" w:hAnsiTheme="majorHAnsi"/>
          <w:sz w:val="21"/>
        </w:rPr>
        <w:t xml:space="preserve">(USD) </w:t>
      </w:r>
      <w:r w:rsidRPr="000E594B">
        <w:rPr>
          <w:rFonts w:asciiTheme="majorHAnsi" w:hAnsiTheme="majorHAnsi"/>
          <w:sz w:val="21"/>
        </w:rPr>
        <w:t>$________________________</w:t>
      </w:r>
    </w:p>
    <w:p w14:paraId="1DDC70BD" w14:textId="77777777" w:rsidR="00307929" w:rsidRPr="00926A57" w:rsidRDefault="00307929" w:rsidP="00307929">
      <w:pPr>
        <w:rPr>
          <w:rFonts w:asciiTheme="majorHAnsi" w:hAnsiTheme="majorHAnsi"/>
          <w:sz w:val="21"/>
        </w:rPr>
      </w:pPr>
    </w:p>
    <w:p w14:paraId="2CDDCA38" w14:textId="77777777" w:rsidR="00307929" w:rsidRPr="00926A57" w:rsidRDefault="00307929" w:rsidP="00307929">
      <w:pPr>
        <w:rPr>
          <w:rFonts w:asciiTheme="majorHAnsi" w:hAnsiTheme="majorHAnsi"/>
          <w:sz w:val="21"/>
        </w:rPr>
      </w:pPr>
    </w:p>
    <w:p w14:paraId="53A38BBA" w14:textId="77777777"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4434400D" w14:textId="77777777"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14:paraId="238A18A1" w14:textId="77777777" w:rsidR="00307929" w:rsidRPr="00926A57" w:rsidRDefault="00307929" w:rsidP="00307929">
      <w:pPr>
        <w:rPr>
          <w:rFonts w:asciiTheme="majorHAnsi" w:hAnsiTheme="majorHAnsi"/>
          <w:sz w:val="21"/>
        </w:rPr>
      </w:pPr>
    </w:p>
    <w:p w14:paraId="03DF8D2B" w14:textId="77777777" w:rsidR="00307929" w:rsidRPr="00926A57" w:rsidRDefault="00307929" w:rsidP="00307929">
      <w:pPr>
        <w:rPr>
          <w:rFonts w:asciiTheme="majorHAnsi" w:hAnsiTheme="majorHAnsi"/>
          <w:sz w:val="21"/>
        </w:rPr>
      </w:pPr>
    </w:p>
    <w:p w14:paraId="32375256" w14:textId="77777777"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14:paraId="0F5E6B10" w14:textId="77777777" w:rsidR="00307929" w:rsidRPr="00926A57" w:rsidRDefault="00307929" w:rsidP="00307929">
      <w:pPr>
        <w:widowControl w:val="0"/>
        <w:rPr>
          <w:rFonts w:asciiTheme="majorHAnsi" w:hAnsiTheme="majorHAnsi"/>
          <w:sz w:val="21"/>
        </w:rPr>
      </w:pPr>
    </w:p>
    <w:p w14:paraId="343DF2AB" w14:textId="77777777" w:rsidR="00307929" w:rsidRPr="00926A57" w:rsidRDefault="00307929" w:rsidP="00307929">
      <w:pPr>
        <w:rPr>
          <w:rFonts w:asciiTheme="majorHAnsi" w:hAnsiTheme="majorHAnsi"/>
          <w:sz w:val="21"/>
        </w:rPr>
      </w:pPr>
    </w:p>
    <w:p w14:paraId="47936A41" w14:textId="77777777"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14:paraId="7D601B2C" w14:textId="77777777" w:rsidR="00307929" w:rsidRPr="00926A57" w:rsidRDefault="00307929" w:rsidP="00307929">
      <w:pPr>
        <w:rPr>
          <w:rFonts w:asciiTheme="majorHAnsi" w:hAnsiTheme="majorHAnsi"/>
          <w:sz w:val="21"/>
        </w:rPr>
      </w:pPr>
    </w:p>
    <w:p w14:paraId="6AFF65D6" w14:textId="77777777"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14:paraId="62F2B083"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14:paraId="136A6F7A"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14:paraId="754365A5" w14:textId="77777777" w:rsidR="00307929" w:rsidRPr="00926A57" w:rsidRDefault="00307929" w:rsidP="00307929">
      <w:pPr>
        <w:rPr>
          <w:rFonts w:asciiTheme="majorHAnsi" w:hAnsiTheme="majorHAnsi"/>
          <w:sz w:val="21"/>
        </w:rPr>
      </w:pPr>
    </w:p>
    <w:p w14:paraId="359F7256" w14:textId="77777777" w:rsidR="00307929" w:rsidRPr="00926A57" w:rsidRDefault="00307929" w:rsidP="00307929">
      <w:pPr>
        <w:rPr>
          <w:rFonts w:asciiTheme="majorHAnsi" w:hAnsiTheme="majorHAnsi"/>
          <w:sz w:val="21"/>
        </w:rPr>
      </w:pPr>
    </w:p>
    <w:p w14:paraId="40F22FC6" w14:textId="77777777" w:rsidR="00307929" w:rsidRPr="00926A57" w:rsidRDefault="00307929" w:rsidP="00307929">
      <w:pPr>
        <w:rPr>
          <w:rFonts w:asciiTheme="majorHAnsi" w:hAnsiTheme="majorHAnsi"/>
          <w:sz w:val="21"/>
        </w:rPr>
      </w:pPr>
    </w:p>
    <w:p w14:paraId="261F934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462B8AE" w14:textId="77777777" w:rsidR="00307929" w:rsidRPr="00926A57" w:rsidRDefault="00307929" w:rsidP="00307929">
      <w:pPr>
        <w:rPr>
          <w:rFonts w:asciiTheme="majorHAnsi" w:hAnsiTheme="majorHAnsi"/>
          <w:sz w:val="21"/>
        </w:rPr>
      </w:pPr>
    </w:p>
    <w:p w14:paraId="7A53BE87"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C140A5"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05D9E0AC"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28CDB29"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40C081F8" w14:textId="77777777" w:rsidR="00307929" w:rsidRPr="00926A57" w:rsidRDefault="00307929" w:rsidP="00307929">
      <w:pPr>
        <w:tabs>
          <w:tab w:val="left" w:pos="360"/>
          <w:tab w:val="left" w:pos="540"/>
          <w:tab w:val="left" w:pos="720"/>
        </w:tabs>
        <w:rPr>
          <w:rFonts w:asciiTheme="majorHAnsi" w:hAnsiTheme="majorHAnsi"/>
          <w:sz w:val="21"/>
        </w:rPr>
      </w:pPr>
    </w:p>
    <w:p w14:paraId="3446EB46" w14:textId="77777777"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2"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2"/>
    </w:p>
    <w:p w14:paraId="1FBCB0A7" w14:textId="77777777" w:rsidR="00307929" w:rsidRPr="00926A57" w:rsidRDefault="00307929" w:rsidP="00307929">
      <w:pPr>
        <w:rPr>
          <w:rFonts w:asciiTheme="majorHAnsi" w:hAnsiTheme="majorHAnsi"/>
          <w:sz w:val="21"/>
        </w:rPr>
      </w:pPr>
    </w:p>
    <w:p w14:paraId="24D1B071" w14:textId="77777777"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14:paraId="1B6A9441" w14:textId="77777777" w:rsidR="00307929" w:rsidRPr="00926A57" w:rsidRDefault="00307929" w:rsidP="00307929">
      <w:pPr>
        <w:rPr>
          <w:rFonts w:asciiTheme="majorHAnsi" w:hAnsiTheme="majorHAnsi"/>
          <w:sz w:val="21"/>
        </w:rPr>
      </w:pPr>
    </w:p>
    <w:p w14:paraId="62C633B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68BBC75A" w14:textId="77777777" w:rsidR="00307929" w:rsidRPr="00926A57" w:rsidRDefault="00307929" w:rsidP="00307929">
      <w:pPr>
        <w:rPr>
          <w:rFonts w:asciiTheme="majorHAnsi" w:hAnsiTheme="majorHAnsi"/>
          <w:sz w:val="21"/>
        </w:rPr>
      </w:pPr>
    </w:p>
    <w:p w14:paraId="06DBC4E8" w14:textId="77777777"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381D9966" w14:textId="77777777" w:rsidR="00307929" w:rsidRPr="00926A57" w:rsidRDefault="0086035A" w:rsidP="00307929">
      <w:pPr>
        <w:rPr>
          <w:rFonts w:asciiTheme="majorHAnsi" w:hAnsiTheme="majorHAnsi"/>
          <w:sz w:val="21"/>
        </w:rPr>
      </w:pPr>
      <w:r w:rsidRPr="00926A57">
        <w:rPr>
          <w:rFonts w:asciiTheme="majorHAnsi" w:hAnsiTheme="majorHAnsi"/>
          <w:sz w:val="21"/>
        </w:rPr>
        <w:tab/>
        <w:t>[Address]</w:t>
      </w:r>
    </w:p>
    <w:p w14:paraId="6292C2D5" w14:textId="77777777" w:rsidR="00307929" w:rsidRPr="00926A57" w:rsidRDefault="00307929" w:rsidP="00307929">
      <w:pPr>
        <w:rPr>
          <w:rFonts w:asciiTheme="majorHAnsi" w:hAnsiTheme="majorHAnsi"/>
          <w:sz w:val="21"/>
        </w:rPr>
      </w:pPr>
    </w:p>
    <w:p w14:paraId="33494AFC"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14:paraId="1DCE64B7" w14:textId="77777777" w:rsidR="00307929" w:rsidRPr="00926A57" w:rsidRDefault="00307929" w:rsidP="00307929">
      <w:pPr>
        <w:rPr>
          <w:rFonts w:asciiTheme="majorHAnsi" w:hAnsiTheme="majorHAnsi"/>
          <w:sz w:val="21"/>
        </w:rPr>
      </w:pPr>
    </w:p>
    <w:p w14:paraId="11FA78AE"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50F46787" w14:textId="77777777" w:rsidR="00307929" w:rsidRPr="00926A57" w:rsidRDefault="00307929" w:rsidP="00307929">
      <w:pPr>
        <w:rPr>
          <w:rFonts w:asciiTheme="majorHAnsi" w:hAnsiTheme="majorHAnsi"/>
          <w:sz w:val="21"/>
        </w:rPr>
      </w:pPr>
    </w:p>
    <w:p w14:paraId="4B348859" w14:textId="723E48FA"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0E594B">
        <w:rPr>
          <w:rFonts w:asciiTheme="majorHAnsi" w:hAnsiTheme="majorHAnsi"/>
          <w:sz w:val="21"/>
        </w:rPr>
        <w:t xml:space="preserve">The undersigned hereby certifies to you that the above-referenced Letter of Credit may be cancelled without further payment. </w:t>
      </w:r>
      <w:r w:rsidR="00D71552">
        <w:rPr>
          <w:rFonts w:asciiTheme="majorHAnsi" w:hAnsiTheme="majorHAnsi"/>
          <w:sz w:val="21"/>
        </w:rPr>
        <w:t xml:space="preserve"> </w:t>
      </w:r>
    </w:p>
    <w:p w14:paraId="395FA429" w14:textId="77777777" w:rsidR="00307929" w:rsidRPr="00926A57" w:rsidRDefault="00307929" w:rsidP="00307929">
      <w:pPr>
        <w:tabs>
          <w:tab w:val="left" w:pos="360"/>
          <w:tab w:val="left" w:pos="540"/>
          <w:tab w:val="left" w:pos="720"/>
        </w:tabs>
        <w:rPr>
          <w:rFonts w:asciiTheme="majorHAnsi" w:hAnsiTheme="majorHAnsi"/>
          <w:sz w:val="21"/>
        </w:rPr>
      </w:pPr>
    </w:p>
    <w:p w14:paraId="25298CF7" w14:textId="77777777" w:rsidR="00307929" w:rsidRPr="00926A57" w:rsidRDefault="00307929" w:rsidP="00307929">
      <w:pPr>
        <w:tabs>
          <w:tab w:val="left" w:pos="360"/>
          <w:tab w:val="left" w:pos="540"/>
          <w:tab w:val="left" w:pos="720"/>
        </w:tabs>
        <w:rPr>
          <w:rFonts w:asciiTheme="majorHAnsi" w:hAnsiTheme="majorHAnsi"/>
          <w:sz w:val="21"/>
        </w:rPr>
      </w:pPr>
    </w:p>
    <w:p w14:paraId="4611B1E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FE3B4E7" w14:textId="77777777" w:rsidR="00307929" w:rsidRPr="00926A57" w:rsidRDefault="00307929" w:rsidP="00307929">
      <w:pPr>
        <w:rPr>
          <w:rFonts w:asciiTheme="majorHAnsi" w:hAnsiTheme="majorHAnsi"/>
          <w:sz w:val="21"/>
        </w:rPr>
      </w:pPr>
    </w:p>
    <w:p w14:paraId="4D9FD9A9"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086DF6C6"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7DA0BD41"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A8950B7"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20EA37C0" w14:textId="77777777" w:rsidR="00307929" w:rsidRPr="00926A57" w:rsidRDefault="00307929" w:rsidP="00307929">
      <w:pPr>
        <w:tabs>
          <w:tab w:val="left" w:pos="360"/>
          <w:tab w:val="left" w:pos="540"/>
          <w:tab w:val="left" w:pos="720"/>
        </w:tabs>
        <w:rPr>
          <w:rFonts w:asciiTheme="majorHAnsi" w:hAnsiTheme="majorHAnsi"/>
          <w:sz w:val="21"/>
        </w:rPr>
      </w:pPr>
    </w:p>
    <w:p w14:paraId="54698E3A" w14:textId="77777777" w:rsidR="00307929" w:rsidRPr="00926A57" w:rsidRDefault="00307929" w:rsidP="00307929">
      <w:pPr>
        <w:tabs>
          <w:tab w:val="left" w:pos="360"/>
          <w:tab w:val="left" w:pos="540"/>
          <w:tab w:val="left" w:pos="720"/>
        </w:tabs>
        <w:rPr>
          <w:rFonts w:asciiTheme="majorHAnsi" w:hAnsiTheme="majorHAnsi"/>
          <w:sz w:val="21"/>
        </w:rPr>
      </w:pPr>
    </w:p>
    <w:p w14:paraId="708219DD" w14:textId="77777777" w:rsidR="00307929" w:rsidRPr="00926A57" w:rsidRDefault="00307929" w:rsidP="00307929">
      <w:pPr>
        <w:tabs>
          <w:tab w:val="left" w:pos="360"/>
          <w:tab w:val="left" w:pos="540"/>
          <w:tab w:val="left" w:pos="720"/>
        </w:tabs>
        <w:rPr>
          <w:rFonts w:asciiTheme="majorHAnsi" w:hAnsiTheme="majorHAnsi"/>
          <w:sz w:val="21"/>
        </w:rPr>
      </w:pPr>
    </w:p>
    <w:p w14:paraId="4A272879" w14:textId="77777777" w:rsidR="00307929" w:rsidRPr="00926A57" w:rsidRDefault="00307929" w:rsidP="00307929">
      <w:pPr>
        <w:tabs>
          <w:tab w:val="left" w:pos="360"/>
          <w:tab w:val="left" w:pos="540"/>
          <w:tab w:val="left" w:pos="720"/>
        </w:tabs>
        <w:rPr>
          <w:rFonts w:asciiTheme="majorHAnsi" w:hAnsiTheme="majorHAnsi"/>
          <w:sz w:val="21"/>
        </w:rPr>
      </w:pPr>
    </w:p>
    <w:p w14:paraId="5B488717" w14:textId="77777777"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14:paraId="08737518" w14:textId="77777777" w:rsidR="00997EC8" w:rsidRPr="00B10C0B" w:rsidRDefault="00997EC8" w:rsidP="005A0C0C">
      <w:pPr>
        <w:pStyle w:val="BodyText"/>
        <w:rPr>
          <w:rFonts w:asciiTheme="majorHAnsi" w:hAnsiTheme="majorHAnsi"/>
          <w:sz w:val="21"/>
          <w:lang w:val="en-GB"/>
        </w:rPr>
      </w:pPr>
    </w:p>
    <w:p w14:paraId="505FD73C" w14:textId="77777777" w:rsidR="008A2A6A" w:rsidRPr="00B10C0B" w:rsidRDefault="008A2A6A">
      <w:pPr>
        <w:rPr>
          <w:rFonts w:asciiTheme="majorHAnsi" w:hAnsiTheme="majorHAnsi"/>
          <w:sz w:val="21"/>
          <w:lang w:val="en-GB"/>
        </w:rPr>
      </w:pPr>
    </w:p>
    <w:sectPr w:rsidR="008A2A6A" w:rsidRPr="00B10C0B" w:rsidSect="001F27B2">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79B02" w14:textId="77777777" w:rsidR="0072699A" w:rsidRDefault="0072699A">
      <w:r>
        <w:separator/>
      </w:r>
    </w:p>
  </w:endnote>
  <w:endnote w:type="continuationSeparator" w:id="0">
    <w:p w14:paraId="3B40C8E5" w14:textId="77777777" w:rsidR="0072699A" w:rsidRDefault="0072699A">
      <w:r>
        <w:continuationSeparator/>
      </w:r>
    </w:p>
  </w:endnote>
  <w:endnote w:type="continuationNotice" w:id="1">
    <w:p w14:paraId="0C57143F" w14:textId="77777777" w:rsidR="0072699A" w:rsidRDefault="00726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Antiqua">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8" w:type="dxa"/>
      <w:tblLayout w:type="fixed"/>
      <w:tblLook w:val="0000" w:firstRow="0" w:lastRow="0" w:firstColumn="0" w:lastColumn="0" w:noHBand="0" w:noVBand="0"/>
    </w:tblPr>
    <w:tblGrid>
      <w:gridCol w:w="2392"/>
      <w:gridCol w:w="2396"/>
      <w:gridCol w:w="2413"/>
      <w:gridCol w:w="2387"/>
    </w:tblGrid>
    <w:tr w:rsidR="003006C5" w14:paraId="7038D47B" w14:textId="77777777">
      <w:trPr>
        <w:trHeight w:hRule="exact" w:val="533"/>
      </w:trPr>
      <w:tc>
        <w:tcPr>
          <w:tcW w:w="4788" w:type="dxa"/>
          <w:gridSpan w:val="2"/>
          <w:shd w:val="clear" w:color="auto" w:fill="auto"/>
        </w:tcPr>
        <w:p w14:paraId="2BEB1ABD" w14:textId="77777777" w:rsidR="003006C5" w:rsidRDefault="003006C5">
          <w:pPr>
            <w:pStyle w:val="DrConLeft"/>
          </w:pPr>
        </w:p>
        <w:p w14:paraId="756D83BF" w14:textId="77777777" w:rsidR="003006C5" w:rsidRDefault="003006C5">
          <w:pPr>
            <w:pStyle w:val="DrConLeft"/>
          </w:pPr>
        </w:p>
      </w:tc>
      <w:tc>
        <w:tcPr>
          <w:tcW w:w="4800" w:type="dxa"/>
          <w:gridSpan w:val="2"/>
        </w:tcPr>
        <w:p w14:paraId="05643458" w14:textId="77777777" w:rsidR="003006C5" w:rsidRDefault="003006C5">
          <w:pPr>
            <w:pStyle w:val="DrConRight"/>
          </w:pPr>
        </w:p>
      </w:tc>
    </w:tr>
    <w:tr w:rsidR="003006C5" w14:paraId="6F8062F9"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4F3C5B95" w14:textId="77777777"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14:paraId="5992485B"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5BEEB41B" w14:textId="77777777" w:rsidR="003006C5" w:rsidRPr="00363979" w:rsidRDefault="003006C5">
          <w:pPr>
            <w:pStyle w:val="ClientNameCrossRef"/>
            <w:spacing w:before="160" w:after="0"/>
            <w:jc w:val="right"/>
            <w:rPr>
              <w:rStyle w:val="PageNumber"/>
            </w:rPr>
          </w:pPr>
        </w:p>
      </w:tc>
    </w:tr>
  </w:tbl>
  <w:p w14:paraId="2B61CB44" w14:textId="77777777"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8" w:type="dxa"/>
      <w:tblLayout w:type="fixed"/>
      <w:tblLook w:val="0000" w:firstRow="0" w:lastRow="0" w:firstColumn="0" w:lastColumn="0" w:noHBand="0" w:noVBand="0"/>
    </w:tblPr>
    <w:tblGrid>
      <w:gridCol w:w="2392"/>
      <w:gridCol w:w="2396"/>
      <w:gridCol w:w="2413"/>
      <w:gridCol w:w="2387"/>
    </w:tblGrid>
    <w:tr w:rsidR="003006C5" w14:paraId="57D4CDA9" w14:textId="77777777">
      <w:trPr>
        <w:trHeight w:hRule="exact" w:val="533"/>
      </w:trPr>
      <w:tc>
        <w:tcPr>
          <w:tcW w:w="4788" w:type="dxa"/>
          <w:gridSpan w:val="2"/>
          <w:shd w:val="clear" w:color="auto" w:fill="auto"/>
        </w:tcPr>
        <w:p w14:paraId="13CC4061" w14:textId="77777777" w:rsidR="003006C5" w:rsidRPr="00CA58FF" w:rsidRDefault="003006C5">
          <w:pPr>
            <w:pStyle w:val="DrConLeft"/>
            <w:rPr>
              <w:color w:val="0000FF"/>
              <w:sz w:val="16"/>
              <w:szCs w:val="16"/>
            </w:rPr>
          </w:pPr>
        </w:p>
      </w:tc>
      <w:tc>
        <w:tcPr>
          <w:tcW w:w="4800" w:type="dxa"/>
          <w:gridSpan w:val="2"/>
        </w:tcPr>
        <w:p w14:paraId="1DCE93F2" w14:textId="77777777" w:rsidR="003006C5" w:rsidRDefault="003006C5">
          <w:pPr>
            <w:pStyle w:val="DrConRight"/>
          </w:pPr>
        </w:p>
        <w:p w14:paraId="190E6210" w14:textId="77777777" w:rsidR="003006C5" w:rsidRDefault="003006C5">
          <w:pPr>
            <w:pStyle w:val="DrConRight"/>
          </w:pPr>
        </w:p>
      </w:tc>
    </w:tr>
    <w:tr w:rsidR="003006C5" w14:paraId="04859601"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19E2C209" w14:textId="77777777"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14:paraId="2B3A8D7E"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0052D36C" w14:textId="77777777"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14:paraId="13D84796" w14:textId="77777777"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14:paraId="7A58DDD9" w14:textId="77777777" w:rsidTr="003006C5">
      <w:trPr>
        <w:cantSplit/>
      </w:trPr>
      <w:tc>
        <w:tcPr>
          <w:tcW w:w="4308" w:type="dxa"/>
          <w:tcBorders>
            <w:top w:val="nil"/>
            <w:bottom w:val="nil"/>
          </w:tcBorders>
          <w:shd w:val="clear" w:color="auto" w:fill="auto"/>
          <w:vAlign w:val="bottom"/>
        </w:tcPr>
        <w:p w14:paraId="411EA103" w14:textId="77777777"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14:paraId="4F13CEA6" w14:textId="77777777"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14:paraId="45EB98FC" w14:textId="77777777"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14:paraId="3E43DA06" w14:textId="77777777"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17DC" w14:textId="77777777" w:rsidR="0072699A" w:rsidRDefault="0072699A">
      <w:r>
        <w:separator/>
      </w:r>
    </w:p>
  </w:footnote>
  <w:footnote w:type="continuationSeparator" w:id="0">
    <w:p w14:paraId="22974ACC" w14:textId="77777777" w:rsidR="0072699A" w:rsidRDefault="0072699A">
      <w:r>
        <w:continuationSeparator/>
      </w:r>
    </w:p>
  </w:footnote>
  <w:footnote w:type="continuationNotice" w:id="1">
    <w:p w14:paraId="7A950858" w14:textId="77777777" w:rsidR="0072699A" w:rsidRDefault="0072699A"/>
  </w:footnote>
  <w:footnote w:id="2">
    <w:p w14:paraId="07D0F783" w14:textId="77777777"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8" w:type="dxa"/>
      <w:tblLayout w:type="fixed"/>
      <w:tblLook w:val="0000" w:firstRow="0" w:lastRow="0" w:firstColumn="0" w:lastColumn="0" w:noHBand="0" w:noVBand="0"/>
    </w:tblPr>
    <w:tblGrid>
      <w:gridCol w:w="4608"/>
      <w:gridCol w:w="4980"/>
    </w:tblGrid>
    <w:tr w:rsidR="003006C5" w14:paraId="318AAE1D" w14:textId="77777777">
      <w:trPr>
        <w:trHeight w:hRule="exact" w:val="533"/>
      </w:trPr>
      <w:tc>
        <w:tcPr>
          <w:tcW w:w="4608" w:type="dxa"/>
        </w:tcPr>
        <w:p w14:paraId="76B4007A" w14:textId="77777777" w:rsidR="003006C5" w:rsidRDefault="003006C5">
          <w:pPr>
            <w:pStyle w:val="DrConLeft"/>
            <w:rPr>
              <w:sz w:val="16"/>
              <w:szCs w:val="16"/>
            </w:rPr>
          </w:pPr>
        </w:p>
      </w:tc>
      <w:tc>
        <w:tcPr>
          <w:tcW w:w="4980" w:type="dxa"/>
        </w:tcPr>
        <w:p w14:paraId="728348BF" w14:textId="77777777" w:rsidR="003006C5" w:rsidRDefault="003006C5">
          <w:pPr>
            <w:pStyle w:val="DrConRight"/>
          </w:pPr>
        </w:p>
      </w:tc>
    </w:tr>
  </w:tbl>
  <w:p w14:paraId="30466993" w14:textId="77777777"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03DB9AFB" w14:textId="77777777" w:rsidTr="00EA1A15">
      <w:tc>
        <w:tcPr>
          <w:tcW w:w="4860" w:type="dxa"/>
          <w:hideMark/>
        </w:tcPr>
        <w:p w14:paraId="5C31FE7F" w14:textId="77777777" w:rsidR="00EA1A15" w:rsidRDefault="00EA1A15" w:rsidP="00664CDF">
          <w:pPr>
            <w:pStyle w:val="Header"/>
            <w:jc w:val="left"/>
            <w:rPr>
              <w:lang w:eastAsia="zh-CN"/>
            </w:rPr>
          </w:pPr>
        </w:p>
      </w:tc>
      <w:tc>
        <w:tcPr>
          <w:tcW w:w="4860" w:type="dxa"/>
          <w:hideMark/>
        </w:tcPr>
        <w:p w14:paraId="04FD48B9" w14:textId="77777777" w:rsidR="00EA1A15" w:rsidRDefault="00EA1A15" w:rsidP="00165D01">
          <w:pPr>
            <w:pStyle w:val="Header"/>
            <w:rPr>
              <w:lang w:eastAsia="zh-CN"/>
            </w:rPr>
          </w:pPr>
          <w:r>
            <w:rPr>
              <w:b w:val="0"/>
              <w:sz w:val="16"/>
            </w:rPr>
            <w:t xml:space="preserve"> </w:t>
          </w:r>
        </w:p>
      </w:tc>
    </w:tr>
  </w:tbl>
  <w:p w14:paraId="1AD54463" w14:textId="77777777" w:rsidR="00215B90" w:rsidRDefault="00215B90"/>
  <w:tbl>
    <w:tblPr>
      <w:tblW w:w="9588" w:type="dxa"/>
      <w:tblLayout w:type="fixed"/>
      <w:tblLook w:val="0000" w:firstRow="0" w:lastRow="0" w:firstColumn="0" w:lastColumn="0" w:noHBand="0" w:noVBand="0"/>
    </w:tblPr>
    <w:tblGrid>
      <w:gridCol w:w="4608"/>
      <w:gridCol w:w="4980"/>
    </w:tblGrid>
    <w:tr w:rsidR="003006C5" w:rsidRPr="00691EB4" w14:paraId="2191C592" w14:textId="77777777" w:rsidTr="00EA1A15">
      <w:trPr>
        <w:trHeight w:hRule="exact" w:val="80"/>
      </w:trPr>
      <w:tc>
        <w:tcPr>
          <w:tcW w:w="4608" w:type="dxa"/>
        </w:tcPr>
        <w:p w14:paraId="02AD3C19" w14:textId="77777777" w:rsidR="003006C5" w:rsidRPr="00691EB4" w:rsidRDefault="003006C5">
          <w:pPr>
            <w:pStyle w:val="DrConLeft"/>
            <w:rPr>
              <w:rFonts w:ascii="Arial" w:hAnsi="Arial" w:cs="Arial"/>
              <w:b w:val="0"/>
              <w:sz w:val="20"/>
            </w:rPr>
          </w:pPr>
        </w:p>
      </w:tc>
      <w:tc>
        <w:tcPr>
          <w:tcW w:w="4980" w:type="dxa"/>
        </w:tcPr>
        <w:p w14:paraId="4AE72C0D" w14:textId="77777777" w:rsidR="003006C5" w:rsidRPr="00691EB4" w:rsidRDefault="003006C5">
          <w:pPr>
            <w:pStyle w:val="DrConRight"/>
            <w:rPr>
              <w:rFonts w:ascii="Arial" w:hAnsi="Arial" w:cs="Arial"/>
              <w:b w:val="0"/>
              <w:sz w:val="20"/>
            </w:rPr>
          </w:pPr>
        </w:p>
      </w:tc>
    </w:tr>
  </w:tbl>
  <w:p w14:paraId="70552A28" w14:textId="77777777"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DA98" w14:textId="77777777"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2E32ACA4" w14:textId="77777777" w:rsidTr="00EA1A15">
      <w:tc>
        <w:tcPr>
          <w:tcW w:w="4860" w:type="dxa"/>
          <w:hideMark/>
        </w:tcPr>
        <w:p w14:paraId="0CADF813" w14:textId="77777777" w:rsidR="00EA1A15" w:rsidRDefault="00EA1A15" w:rsidP="00664CDF">
          <w:pPr>
            <w:pStyle w:val="Header"/>
            <w:jc w:val="left"/>
            <w:rPr>
              <w:lang w:eastAsia="zh-CN"/>
            </w:rPr>
          </w:pPr>
        </w:p>
      </w:tc>
      <w:tc>
        <w:tcPr>
          <w:tcW w:w="4860" w:type="dxa"/>
          <w:hideMark/>
        </w:tcPr>
        <w:p w14:paraId="0912B83D" w14:textId="77777777" w:rsidR="00EA1A15" w:rsidRDefault="00EA1A15" w:rsidP="00EF0402">
          <w:pPr>
            <w:pStyle w:val="Header"/>
            <w:rPr>
              <w:lang w:eastAsia="zh-CN"/>
            </w:rPr>
          </w:pPr>
          <w:r>
            <w:rPr>
              <w:b w:val="0"/>
              <w:sz w:val="16"/>
            </w:rPr>
            <w:t xml:space="preserve"> </w:t>
          </w:r>
        </w:p>
      </w:tc>
    </w:tr>
  </w:tbl>
  <w:p w14:paraId="6915D70F" w14:textId="77777777" w:rsidR="00533FBD" w:rsidRDefault="00533FBD"/>
  <w:p w14:paraId="05E83F3B" w14:textId="77777777"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0E594B"/>
    <w:rsid w:val="00103E02"/>
    <w:rsid w:val="00103EC2"/>
    <w:rsid w:val="00106D68"/>
    <w:rsid w:val="001118C5"/>
    <w:rsid w:val="00112D68"/>
    <w:rsid w:val="001174EE"/>
    <w:rsid w:val="00120477"/>
    <w:rsid w:val="00121408"/>
    <w:rsid w:val="00121544"/>
    <w:rsid w:val="00124B67"/>
    <w:rsid w:val="00133F6E"/>
    <w:rsid w:val="001350A8"/>
    <w:rsid w:val="00136AC1"/>
    <w:rsid w:val="00142B5D"/>
    <w:rsid w:val="00165D01"/>
    <w:rsid w:val="00171F87"/>
    <w:rsid w:val="001862D4"/>
    <w:rsid w:val="00197245"/>
    <w:rsid w:val="001A71B2"/>
    <w:rsid w:val="001C400A"/>
    <w:rsid w:val="001C6277"/>
    <w:rsid w:val="001F0B7C"/>
    <w:rsid w:val="001F27B2"/>
    <w:rsid w:val="00201B1F"/>
    <w:rsid w:val="00203F3C"/>
    <w:rsid w:val="00205423"/>
    <w:rsid w:val="00206B8A"/>
    <w:rsid w:val="00215B90"/>
    <w:rsid w:val="00221883"/>
    <w:rsid w:val="00227918"/>
    <w:rsid w:val="00236CF9"/>
    <w:rsid w:val="002401E4"/>
    <w:rsid w:val="00251F3C"/>
    <w:rsid w:val="002662F6"/>
    <w:rsid w:val="00294DD1"/>
    <w:rsid w:val="002A617E"/>
    <w:rsid w:val="002C13ED"/>
    <w:rsid w:val="002D61F6"/>
    <w:rsid w:val="002D6BF6"/>
    <w:rsid w:val="002E20DD"/>
    <w:rsid w:val="002E70E7"/>
    <w:rsid w:val="002F1364"/>
    <w:rsid w:val="002F3530"/>
    <w:rsid w:val="003006C5"/>
    <w:rsid w:val="00307929"/>
    <w:rsid w:val="00316724"/>
    <w:rsid w:val="003345C4"/>
    <w:rsid w:val="0033539A"/>
    <w:rsid w:val="00351AF3"/>
    <w:rsid w:val="00353EB3"/>
    <w:rsid w:val="0036073A"/>
    <w:rsid w:val="003621AD"/>
    <w:rsid w:val="0036540F"/>
    <w:rsid w:val="00373CC2"/>
    <w:rsid w:val="003825E9"/>
    <w:rsid w:val="003934B5"/>
    <w:rsid w:val="003A3698"/>
    <w:rsid w:val="003B5FAE"/>
    <w:rsid w:val="003B7499"/>
    <w:rsid w:val="003D0257"/>
    <w:rsid w:val="003E6C1C"/>
    <w:rsid w:val="003F0ECC"/>
    <w:rsid w:val="003F1AAA"/>
    <w:rsid w:val="0040491A"/>
    <w:rsid w:val="004128AF"/>
    <w:rsid w:val="00413E78"/>
    <w:rsid w:val="00414C26"/>
    <w:rsid w:val="00423D29"/>
    <w:rsid w:val="00426EFA"/>
    <w:rsid w:val="00431B0C"/>
    <w:rsid w:val="0044058F"/>
    <w:rsid w:val="004422E0"/>
    <w:rsid w:val="004439A4"/>
    <w:rsid w:val="00447591"/>
    <w:rsid w:val="00451313"/>
    <w:rsid w:val="0045260B"/>
    <w:rsid w:val="00454726"/>
    <w:rsid w:val="004568B3"/>
    <w:rsid w:val="00457ABB"/>
    <w:rsid w:val="00457BEA"/>
    <w:rsid w:val="0046045D"/>
    <w:rsid w:val="004638C3"/>
    <w:rsid w:val="0047159E"/>
    <w:rsid w:val="004722AF"/>
    <w:rsid w:val="0047237C"/>
    <w:rsid w:val="00483861"/>
    <w:rsid w:val="00484FB4"/>
    <w:rsid w:val="00492C81"/>
    <w:rsid w:val="00492C96"/>
    <w:rsid w:val="0049339F"/>
    <w:rsid w:val="0049501C"/>
    <w:rsid w:val="0049514F"/>
    <w:rsid w:val="00496D98"/>
    <w:rsid w:val="004A1411"/>
    <w:rsid w:val="004A7F06"/>
    <w:rsid w:val="004B098F"/>
    <w:rsid w:val="004B0AAA"/>
    <w:rsid w:val="004B330A"/>
    <w:rsid w:val="004D1277"/>
    <w:rsid w:val="004E43FF"/>
    <w:rsid w:val="004E5084"/>
    <w:rsid w:val="004E5948"/>
    <w:rsid w:val="0050036B"/>
    <w:rsid w:val="00506870"/>
    <w:rsid w:val="00511CDF"/>
    <w:rsid w:val="00514DD5"/>
    <w:rsid w:val="00517B90"/>
    <w:rsid w:val="00525C0E"/>
    <w:rsid w:val="00533FBD"/>
    <w:rsid w:val="005344AF"/>
    <w:rsid w:val="00535D73"/>
    <w:rsid w:val="005522FD"/>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4C7F"/>
    <w:rsid w:val="006E70F7"/>
    <w:rsid w:val="006F6D82"/>
    <w:rsid w:val="00700441"/>
    <w:rsid w:val="00717F08"/>
    <w:rsid w:val="0072209B"/>
    <w:rsid w:val="0072699A"/>
    <w:rsid w:val="00736CF2"/>
    <w:rsid w:val="0074290B"/>
    <w:rsid w:val="00744D69"/>
    <w:rsid w:val="00745F4F"/>
    <w:rsid w:val="00754003"/>
    <w:rsid w:val="00755592"/>
    <w:rsid w:val="00760C3E"/>
    <w:rsid w:val="00761198"/>
    <w:rsid w:val="00761EE7"/>
    <w:rsid w:val="00773DE1"/>
    <w:rsid w:val="00775D52"/>
    <w:rsid w:val="00797A66"/>
    <w:rsid w:val="007A7D0A"/>
    <w:rsid w:val="007B4211"/>
    <w:rsid w:val="007C02BC"/>
    <w:rsid w:val="007C464A"/>
    <w:rsid w:val="007C5EEC"/>
    <w:rsid w:val="007D0DF9"/>
    <w:rsid w:val="007D1A27"/>
    <w:rsid w:val="007D4208"/>
    <w:rsid w:val="007D5FFA"/>
    <w:rsid w:val="007F50FD"/>
    <w:rsid w:val="007F6898"/>
    <w:rsid w:val="00800CD4"/>
    <w:rsid w:val="00803A02"/>
    <w:rsid w:val="00803FCE"/>
    <w:rsid w:val="008110C7"/>
    <w:rsid w:val="008112A8"/>
    <w:rsid w:val="00815CF5"/>
    <w:rsid w:val="0082496F"/>
    <w:rsid w:val="00826E02"/>
    <w:rsid w:val="00827AB4"/>
    <w:rsid w:val="00832090"/>
    <w:rsid w:val="008339B6"/>
    <w:rsid w:val="00834967"/>
    <w:rsid w:val="008440F0"/>
    <w:rsid w:val="0085237C"/>
    <w:rsid w:val="0086035A"/>
    <w:rsid w:val="00863754"/>
    <w:rsid w:val="00864749"/>
    <w:rsid w:val="00870106"/>
    <w:rsid w:val="00872760"/>
    <w:rsid w:val="008758B7"/>
    <w:rsid w:val="00895257"/>
    <w:rsid w:val="008A2A6A"/>
    <w:rsid w:val="008A6AB2"/>
    <w:rsid w:val="008A6B0A"/>
    <w:rsid w:val="008B2670"/>
    <w:rsid w:val="008C42DF"/>
    <w:rsid w:val="008C5CC6"/>
    <w:rsid w:val="008D0427"/>
    <w:rsid w:val="008E01CC"/>
    <w:rsid w:val="008E31FF"/>
    <w:rsid w:val="008E3736"/>
    <w:rsid w:val="008F7CDD"/>
    <w:rsid w:val="0090030C"/>
    <w:rsid w:val="0090444C"/>
    <w:rsid w:val="00905D11"/>
    <w:rsid w:val="00912584"/>
    <w:rsid w:val="00913237"/>
    <w:rsid w:val="00926A57"/>
    <w:rsid w:val="00932E5B"/>
    <w:rsid w:val="00945CB7"/>
    <w:rsid w:val="00952249"/>
    <w:rsid w:val="00952C1A"/>
    <w:rsid w:val="00981F8A"/>
    <w:rsid w:val="00997EC8"/>
    <w:rsid w:val="009A2B90"/>
    <w:rsid w:val="009A5BDC"/>
    <w:rsid w:val="009B37D8"/>
    <w:rsid w:val="009B7634"/>
    <w:rsid w:val="009C4737"/>
    <w:rsid w:val="009E6EA5"/>
    <w:rsid w:val="009E773C"/>
    <w:rsid w:val="009F18C9"/>
    <w:rsid w:val="00A038D4"/>
    <w:rsid w:val="00A03ACE"/>
    <w:rsid w:val="00A07317"/>
    <w:rsid w:val="00A11A85"/>
    <w:rsid w:val="00A14079"/>
    <w:rsid w:val="00A32EE0"/>
    <w:rsid w:val="00A3444F"/>
    <w:rsid w:val="00A37044"/>
    <w:rsid w:val="00A46B10"/>
    <w:rsid w:val="00A50131"/>
    <w:rsid w:val="00A5341B"/>
    <w:rsid w:val="00A53BB3"/>
    <w:rsid w:val="00A54B78"/>
    <w:rsid w:val="00A67B66"/>
    <w:rsid w:val="00A7043F"/>
    <w:rsid w:val="00A70F90"/>
    <w:rsid w:val="00A72D4C"/>
    <w:rsid w:val="00A91319"/>
    <w:rsid w:val="00AB0AFE"/>
    <w:rsid w:val="00AC4BB5"/>
    <w:rsid w:val="00AC64F1"/>
    <w:rsid w:val="00AD34C8"/>
    <w:rsid w:val="00AE0D19"/>
    <w:rsid w:val="00AF0409"/>
    <w:rsid w:val="00AF2FC5"/>
    <w:rsid w:val="00B04EFA"/>
    <w:rsid w:val="00B0647F"/>
    <w:rsid w:val="00B1052B"/>
    <w:rsid w:val="00B10C0B"/>
    <w:rsid w:val="00B13EB5"/>
    <w:rsid w:val="00B14C45"/>
    <w:rsid w:val="00B156ED"/>
    <w:rsid w:val="00B21474"/>
    <w:rsid w:val="00B23BE0"/>
    <w:rsid w:val="00B24B07"/>
    <w:rsid w:val="00B35BDC"/>
    <w:rsid w:val="00B36909"/>
    <w:rsid w:val="00B41907"/>
    <w:rsid w:val="00B4343C"/>
    <w:rsid w:val="00B465ED"/>
    <w:rsid w:val="00B54B73"/>
    <w:rsid w:val="00B6584E"/>
    <w:rsid w:val="00B704A5"/>
    <w:rsid w:val="00B848D6"/>
    <w:rsid w:val="00B871B1"/>
    <w:rsid w:val="00B95C4B"/>
    <w:rsid w:val="00B97E8A"/>
    <w:rsid w:val="00BA387C"/>
    <w:rsid w:val="00BA526F"/>
    <w:rsid w:val="00BB73B9"/>
    <w:rsid w:val="00BC3EC6"/>
    <w:rsid w:val="00BC63F7"/>
    <w:rsid w:val="00BD3498"/>
    <w:rsid w:val="00BD34B0"/>
    <w:rsid w:val="00BD7139"/>
    <w:rsid w:val="00BE0F49"/>
    <w:rsid w:val="00BE1857"/>
    <w:rsid w:val="00BF09BE"/>
    <w:rsid w:val="00C01563"/>
    <w:rsid w:val="00C06116"/>
    <w:rsid w:val="00C200D0"/>
    <w:rsid w:val="00C21A9E"/>
    <w:rsid w:val="00C24905"/>
    <w:rsid w:val="00C25391"/>
    <w:rsid w:val="00C30191"/>
    <w:rsid w:val="00C5375A"/>
    <w:rsid w:val="00C5539C"/>
    <w:rsid w:val="00C66387"/>
    <w:rsid w:val="00C72671"/>
    <w:rsid w:val="00CA1497"/>
    <w:rsid w:val="00CA58FF"/>
    <w:rsid w:val="00CF0200"/>
    <w:rsid w:val="00CF7058"/>
    <w:rsid w:val="00D02FDA"/>
    <w:rsid w:val="00D06CE9"/>
    <w:rsid w:val="00D15674"/>
    <w:rsid w:val="00D201E8"/>
    <w:rsid w:val="00D263AE"/>
    <w:rsid w:val="00D538CA"/>
    <w:rsid w:val="00D57A8E"/>
    <w:rsid w:val="00D71552"/>
    <w:rsid w:val="00D7584B"/>
    <w:rsid w:val="00D80BFA"/>
    <w:rsid w:val="00D8216B"/>
    <w:rsid w:val="00D82D19"/>
    <w:rsid w:val="00D927A7"/>
    <w:rsid w:val="00DA1595"/>
    <w:rsid w:val="00DA664D"/>
    <w:rsid w:val="00DB1ED8"/>
    <w:rsid w:val="00DC50F2"/>
    <w:rsid w:val="00DC683F"/>
    <w:rsid w:val="00DC739E"/>
    <w:rsid w:val="00DD0BC9"/>
    <w:rsid w:val="00DD32A5"/>
    <w:rsid w:val="00DE20E8"/>
    <w:rsid w:val="00DF39BC"/>
    <w:rsid w:val="00DF7EA6"/>
    <w:rsid w:val="00E0697F"/>
    <w:rsid w:val="00E112FB"/>
    <w:rsid w:val="00E11A2A"/>
    <w:rsid w:val="00E12623"/>
    <w:rsid w:val="00E23E39"/>
    <w:rsid w:val="00E258C3"/>
    <w:rsid w:val="00E25901"/>
    <w:rsid w:val="00E37F62"/>
    <w:rsid w:val="00E43C75"/>
    <w:rsid w:val="00E47A19"/>
    <w:rsid w:val="00E50947"/>
    <w:rsid w:val="00E5215F"/>
    <w:rsid w:val="00E5443E"/>
    <w:rsid w:val="00E634D3"/>
    <w:rsid w:val="00E6653F"/>
    <w:rsid w:val="00E766E3"/>
    <w:rsid w:val="00E873A6"/>
    <w:rsid w:val="00E91B0D"/>
    <w:rsid w:val="00E96E57"/>
    <w:rsid w:val="00EA1899"/>
    <w:rsid w:val="00EA1A15"/>
    <w:rsid w:val="00EA707D"/>
    <w:rsid w:val="00EB48AC"/>
    <w:rsid w:val="00EC7F23"/>
    <w:rsid w:val="00ED7F7F"/>
    <w:rsid w:val="00EE37E8"/>
    <w:rsid w:val="00EE6CBA"/>
    <w:rsid w:val="00EF0402"/>
    <w:rsid w:val="00EF4197"/>
    <w:rsid w:val="00EF5C16"/>
    <w:rsid w:val="00F11159"/>
    <w:rsid w:val="00F2038E"/>
    <w:rsid w:val="00F20701"/>
    <w:rsid w:val="00F23857"/>
    <w:rsid w:val="00F36E13"/>
    <w:rsid w:val="00F42789"/>
    <w:rsid w:val="00F44937"/>
    <w:rsid w:val="00F6024F"/>
    <w:rsid w:val="00F6474C"/>
    <w:rsid w:val="00F715E4"/>
    <w:rsid w:val="00F87611"/>
    <w:rsid w:val="00F90AD7"/>
    <w:rsid w:val="00F92D46"/>
    <w:rsid w:val="00F948EA"/>
    <w:rsid w:val="00F96CFD"/>
    <w:rsid w:val="00F97DBF"/>
    <w:rsid w:val="00FA6101"/>
    <w:rsid w:val="00FB0E6A"/>
    <w:rsid w:val="00FB1815"/>
    <w:rsid w:val="00FB3FA7"/>
    <w:rsid w:val="00FB728C"/>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779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 w:type="character" w:styleId="UnresolvedMention">
    <w:name w:val="Unresolved Mention"/>
    <w:basedOn w:val="DefaultParagraphFont"/>
    <w:uiPriority w:val="99"/>
    <w:semiHidden/>
    <w:unhideWhenUsed/>
    <w:rsid w:val="0076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OProcurement@ner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COProcurement@nera.com" TargetMode="External"/><Relationship Id="rId4" Type="http://schemas.openxmlformats.org/officeDocument/2006/relationships/settings" Target="settings.xml"/><Relationship Id="rId9" Type="http://schemas.openxmlformats.org/officeDocument/2006/relationships/hyperlink" Target="mailto:PECOWB&amp;C@peco-energ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165C-B56C-40C9-A93D-01A95CAE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2062</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2022-06-21T16:52:00Z</dcterms:created>
  <dcterms:modified xsi:type="dcterms:W3CDTF">2022-07-19T13:53:00Z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y fmtid="{D5CDD505-2E9C-101B-9397-08002B2CF9AE}" pid="3" name="DocumentMSOLanguageID">
    <vt:lpwstr>msoLanguageIDEnglishUK</vt:lpwstr>
  </property>
</Properties>
</file>